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F87CF" w14:textId="77777777" w:rsidR="00EA3279" w:rsidRPr="00BF1A44" w:rsidRDefault="00EA3279" w:rsidP="00EA3279">
      <w:pPr>
        <w:rPr>
          <w:rFonts w:ascii="Times New Roman" w:hAnsi="Times New Roman"/>
        </w:rPr>
      </w:pPr>
    </w:p>
    <w:tbl>
      <w:tblPr>
        <w:tblW w:w="0" w:type="auto"/>
        <w:tblLook w:val="00A0" w:firstRow="1" w:lastRow="0" w:firstColumn="1" w:lastColumn="0" w:noHBand="0" w:noVBand="0"/>
      </w:tblPr>
      <w:tblGrid>
        <w:gridCol w:w="2692"/>
        <w:gridCol w:w="4362"/>
        <w:gridCol w:w="1418"/>
        <w:gridCol w:w="1382"/>
      </w:tblGrid>
      <w:tr w:rsidR="00EA3279" w:rsidRPr="00BF1A44" w14:paraId="21705FB3" w14:textId="77777777" w:rsidTr="00E96373">
        <w:tc>
          <w:tcPr>
            <w:tcW w:w="2692" w:type="dxa"/>
          </w:tcPr>
          <w:p w14:paraId="0979D8CF" w14:textId="77777777" w:rsidR="00EA3279" w:rsidRPr="00BF1A44" w:rsidRDefault="00EA3279" w:rsidP="00E96373">
            <w:pPr>
              <w:pStyle w:val="Intestazione"/>
              <w:jc w:val="center"/>
              <w:rPr>
                <w:sz w:val="22"/>
                <w:szCs w:val="22"/>
              </w:rPr>
            </w:pPr>
          </w:p>
          <w:p w14:paraId="227F310D" w14:textId="52097600" w:rsidR="00EA3279" w:rsidRPr="00BF1A44" w:rsidRDefault="00EA3279" w:rsidP="00E96373">
            <w:pPr>
              <w:pStyle w:val="Intestazione"/>
              <w:jc w:val="center"/>
              <w:rPr>
                <w:sz w:val="22"/>
                <w:szCs w:val="22"/>
              </w:rPr>
            </w:pPr>
            <w:r w:rsidRPr="00BF1A44">
              <w:rPr>
                <w:noProof/>
                <w:sz w:val="22"/>
                <w:szCs w:val="22"/>
              </w:rPr>
              <w:drawing>
                <wp:inline distT="0" distB="0" distL="0" distR="0" wp14:anchorId="76C45500" wp14:editId="33BF6EC6">
                  <wp:extent cx="485775" cy="53340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 cy="533400"/>
                          </a:xfrm>
                          <a:prstGeom prst="rect">
                            <a:avLst/>
                          </a:prstGeom>
                          <a:noFill/>
                          <a:ln>
                            <a:noFill/>
                          </a:ln>
                        </pic:spPr>
                      </pic:pic>
                    </a:graphicData>
                  </a:graphic>
                </wp:inline>
              </w:drawing>
            </w:r>
          </w:p>
        </w:tc>
        <w:tc>
          <w:tcPr>
            <w:tcW w:w="4362" w:type="dxa"/>
          </w:tcPr>
          <w:p w14:paraId="04898DE0" w14:textId="252C1697" w:rsidR="00EA3279" w:rsidRPr="00BF1A44" w:rsidRDefault="00EA3279" w:rsidP="00E96373">
            <w:pPr>
              <w:pStyle w:val="Intestazione"/>
              <w:jc w:val="center"/>
              <w:rPr>
                <w:sz w:val="22"/>
                <w:szCs w:val="22"/>
              </w:rPr>
            </w:pPr>
            <w:r w:rsidRPr="00BF1A44">
              <w:rPr>
                <w:noProof/>
              </w:rPr>
              <w:drawing>
                <wp:anchor distT="0" distB="0" distL="114300" distR="114300" simplePos="0" relativeHeight="251660288" behindDoc="1" locked="0" layoutInCell="1" allowOverlap="1" wp14:anchorId="56BBA2E4" wp14:editId="3F9DD61E">
                  <wp:simplePos x="0" y="0"/>
                  <wp:positionH relativeFrom="margin">
                    <wp:posOffset>839470</wp:posOffset>
                  </wp:positionH>
                  <wp:positionV relativeFrom="margin">
                    <wp:posOffset>0</wp:posOffset>
                  </wp:positionV>
                  <wp:extent cx="1009650" cy="1009650"/>
                  <wp:effectExtent l="0" t="0" r="0" b="0"/>
                  <wp:wrapTight wrapText="bothSides">
                    <wp:wrapPolygon edited="0">
                      <wp:start x="4483" y="0"/>
                      <wp:lineTo x="408" y="13042"/>
                      <wp:lineTo x="0" y="15894"/>
                      <wp:lineTo x="0" y="17117"/>
                      <wp:lineTo x="8966" y="19562"/>
                      <wp:lineTo x="13449" y="21192"/>
                      <wp:lineTo x="13857" y="21192"/>
                      <wp:lineTo x="17117" y="21192"/>
                      <wp:lineTo x="17525" y="21192"/>
                      <wp:lineTo x="19970" y="13042"/>
                      <wp:lineTo x="21192" y="7336"/>
                      <wp:lineTo x="21192" y="4483"/>
                      <wp:lineTo x="6521" y="0"/>
                      <wp:lineTo x="4483"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8" w:type="dxa"/>
          </w:tcPr>
          <w:p w14:paraId="2C148F29" w14:textId="77777777" w:rsidR="00EA3279" w:rsidRPr="00BF1A44" w:rsidRDefault="00707261" w:rsidP="00E96373">
            <w:pPr>
              <w:pStyle w:val="Intestazione"/>
              <w:jc w:val="center"/>
              <w:rPr>
                <w:sz w:val="22"/>
                <w:szCs w:val="22"/>
              </w:rPr>
            </w:pPr>
            <w:r w:rsidRPr="00BF1A44">
              <w:rPr>
                <w:noProof/>
                <w:sz w:val="22"/>
                <w:szCs w:val="22"/>
              </w:rPr>
              <w:pict w14:anchorId="7764F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5pt;margin-top:16.25pt;width:58pt;height:31.9pt;z-index:251659264;mso-position-horizontal-relative:text;mso-position-vertical-relative:text" fillcolor="window">
                  <v:imagedata r:id="rId11" o:title=""/>
                </v:shape>
                <o:OLEObject Type="Embed" ProgID="MSPhotoEd.3" ShapeID="_x0000_s1026" DrawAspect="Content" ObjectID="_1744376605" r:id="rId12"/>
              </w:pict>
            </w:r>
          </w:p>
        </w:tc>
        <w:tc>
          <w:tcPr>
            <w:tcW w:w="1382" w:type="dxa"/>
          </w:tcPr>
          <w:p w14:paraId="2BC4E7FF" w14:textId="77777777" w:rsidR="00EA3279" w:rsidRPr="00BF1A44" w:rsidRDefault="00EA3279" w:rsidP="00E96373">
            <w:pPr>
              <w:pStyle w:val="Intestazione"/>
              <w:jc w:val="center"/>
              <w:rPr>
                <w:noProof/>
                <w:sz w:val="22"/>
                <w:szCs w:val="22"/>
              </w:rPr>
            </w:pPr>
          </w:p>
          <w:p w14:paraId="3C04DBC8" w14:textId="5616D9C3" w:rsidR="00EA3279" w:rsidRPr="00BF1A44" w:rsidRDefault="00EA3279" w:rsidP="00E96373">
            <w:pPr>
              <w:pStyle w:val="Intestazione"/>
              <w:jc w:val="center"/>
              <w:rPr>
                <w:noProof/>
                <w:sz w:val="22"/>
                <w:szCs w:val="22"/>
              </w:rPr>
            </w:pPr>
            <w:r w:rsidRPr="00BF1A44">
              <w:rPr>
                <w:noProof/>
                <w:sz w:val="22"/>
                <w:szCs w:val="22"/>
              </w:rPr>
              <w:drawing>
                <wp:inline distT="0" distB="0" distL="0" distR="0" wp14:anchorId="64FDE4CC" wp14:editId="351A896D">
                  <wp:extent cx="352425" cy="447675"/>
                  <wp:effectExtent l="0" t="0" r="9525" b="9525"/>
                  <wp:docPr id="1" name="Immagine 1" descr="REGS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EGSIC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p>
        </w:tc>
      </w:tr>
    </w:tbl>
    <w:p w14:paraId="6F1419E9" w14:textId="77777777" w:rsidR="00EA3279" w:rsidRPr="00BF1A44" w:rsidRDefault="00EA3279" w:rsidP="00EA3279">
      <w:pPr>
        <w:pStyle w:val="Intestazione"/>
        <w:jc w:val="center"/>
        <w:rPr>
          <w:b/>
          <w:color w:val="339966"/>
          <w:sz w:val="22"/>
          <w:szCs w:val="22"/>
          <w:shd w:val="clear" w:color="auto" w:fill="FFFFFF"/>
        </w:rPr>
      </w:pPr>
    </w:p>
    <w:p w14:paraId="7132EF36" w14:textId="77777777" w:rsidR="00EA3279" w:rsidRPr="00BF1A44" w:rsidRDefault="00EA3279" w:rsidP="00EA3279">
      <w:pPr>
        <w:pStyle w:val="Intestazione"/>
        <w:jc w:val="center"/>
        <w:rPr>
          <w:b/>
          <w:color w:val="339966"/>
          <w:sz w:val="22"/>
          <w:szCs w:val="22"/>
          <w:shd w:val="clear" w:color="auto" w:fill="FFFFFF"/>
        </w:rPr>
      </w:pPr>
      <w:r w:rsidRPr="00BF1A44">
        <w:rPr>
          <w:b/>
          <w:color w:val="339966"/>
          <w:sz w:val="22"/>
          <w:szCs w:val="22"/>
          <w:shd w:val="clear" w:color="auto" w:fill="FFFFFF"/>
        </w:rPr>
        <w:t>ISTITUTO DI ISTRUZIONE SUPERIORE</w:t>
      </w:r>
    </w:p>
    <w:p w14:paraId="4A0FD64A" w14:textId="77777777" w:rsidR="00EA3279" w:rsidRPr="00BF1A44" w:rsidRDefault="00EA3279" w:rsidP="00EA3279">
      <w:pPr>
        <w:pStyle w:val="Intestazione"/>
        <w:jc w:val="center"/>
        <w:rPr>
          <w:sz w:val="22"/>
          <w:szCs w:val="22"/>
        </w:rPr>
      </w:pPr>
      <w:r w:rsidRPr="00BF1A44">
        <w:rPr>
          <w:b/>
          <w:color w:val="339966"/>
          <w:sz w:val="22"/>
          <w:szCs w:val="22"/>
          <w:shd w:val="clear" w:color="auto" w:fill="FFFFFF"/>
        </w:rPr>
        <w:t>EINAUDI PARETO</w:t>
      </w:r>
    </w:p>
    <w:p w14:paraId="5C9CAF78" w14:textId="77777777" w:rsidR="00EA3279" w:rsidRPr="00BF1A44" w:rsidRDefault="00EA3279" w:rsidP="00EA3279">
      <w:pPr>
        <w:pStyle w:val="Intestazione"/>
        <w:rPr>
          <w:sz w:val="22"/>
          <w:szCs w:val="22"/>
        </w:rPr>
      </w:pPr>
    </w:p>
    <w:p w14:paraId="02047F97" w14:textId="77777777" w:rsidR="00EA3279" w:rsidRPr="00BF1A44" w:rsidRDefault="00EA3279" w:rsidP="00EA3279">
      <w:pPr>
        <w:pStyle w:val="Pidipagina"/>
        <w:jc w:val="center"/>
        <w:rPr>
          <w:rFonts w:ascii="Times New Roman" w:hAnsi="Times New Roman"/>
        </w:rPr>
      </w:pPr>
      <w:r w:rsidRPr="00BF1A44">
        <w:rPr>
          <w:rFonts w:ascii="Times New Roman" w:hAnsi="Times New Roman"/>
        </w:rPr>
        <w:t>Via Brigata Verona, 5 – 90144  Palermo  Tel. 091515921 - FAX: 091520747</w:t>
      </w:r>
    </w:p>
    <w:p w14:paraId="019F740A" w14:textId="77777777" w:rsidR="00EA3279" w:rsidRPr="00BF1A44" w:rsidRDefault="00EA3279" w:rsidP="00EA3279">
      <w:pPr>
        <w:pStyle w:val="Pidipagina"/>
        <w:jc w:val="center"/>
        <w:rPr>
          <w:rFonts w:ascii="Times New Roman" w:hAnsi="Times New Roman"/>
          <w:lang w:val="en-US"/>
        </w:rPr>
      </w:pPr>
      <w:r w:rsidRPr="00BF1A44">
        <w:rPr>
          <w:rFonts w:ascii="Times New Roman" w:hAnsi="Times New Roman"/>
          <w:lang w:val="en-US"/>
        </w:rPr>
        <w:t xml:space="preserve">PAIS03700L@ISTRUZIONE.IT  </w:t>
      </w:r>
      <w:hyperlink r:id="rId14" w:history="1">
        <w:r w:rsidRPr="00BF1A44">
          <w:rPr>
            <w:rStyle w:val="Collegamentoipertestuale"/>
            <w:rFonts w:ascii="Times New Roman" w:hAnsi="Times New Roman"/>
            <w:lang w:val="en-US"/>
          </w:rPr>
          <w:t>PAIS03700L@PEC.ISTRUZIONE.IT</w:t>
        </w:r>
      </w:hyperlink>
      <w:r w:rsidRPr="00BF1A44">
        <w:rPr>
          <w:rFonts w:ascii="Times New Roman" w:hAnsi="Times New Roman"/>
          <w:lang w:val="en-US"/>
        </w:rPr>
        <w:t xml:space="preserve">  C.F 97317830822</w:t>
      </w:r>
    </w:p>
    <w:p w14:paraId="5D334F3E" w14:textId="77777777" w:rsidR="00EA3279" w:rsidRPr="00BF1A44" w:rsidRDefault="00EA3279" w:rsidP="00EA3279">
      <w:pPr>
        <w:rPr>
          <w:rFonts w:ascii="Times New Roman" w:hAnsi="Times New Roman"/>
          <w:b/>
          <w:lang w:val="en-US"/>
        </w:rPr>
      </w:pPr>
    </w:p>
    <w:p w14:paraId="5CCC525E" w14:textId="77777777" w:rsidR="003D7E77" w:rsidRPr="00BF1A44" w:rsidRDefault="003D7E77" w:rsidP="003D7E77">
      <w:pPr>
        <w:jc w:val="center"/>
        <w:rPr>
          <w:rFonts w:ascii="Times New Roman" w:hAnsi="Times New Roman"/>
          <w:b/>
          <w:lang w:val="en-GB"/>
        </w:rPr>
      </w:pPr>
    </w:p>
    <w:p w14:paraId="56DFA511" w14:textId="77777777" w:rsidR="003D7E77" w:rsidRPr="00BF1A44" w:rsidRDefault="003D7E77" w:rsidP="003D7E77">
      <w:pPr>
        <w:jc w:val="center"/>
        <w:rPr>
          <w:rFonts w:ascii="Times New Roman" w:hAnsi="Times New Roman"/>
          <w:b/>
          <w:sz w:val="24"/>
        </w:rPr>
      </w:pPr>
      <w:r w:rsidRPr="00BF1A44">
        <w:rPr>
          <w:rFonts w:ascii="Times New Roman" w:hAnsi="Times New Roman"/>
          <w:b/>
          <w:sz w:val="24"/>
        </w:rPr>
        <w:t xml:space="preserve">RELAZIONE FINALE </w:t>
      </w:r>
      <w:proofErr w:type="spellStart"/>
      <w:r w:rsidRPr="00BF1A44">
        <w:rPr>
          <w:rFonts w:ascii="Times New Roman" w:hAnsi="Times New Roman"/>
          <w:b/>
          <w:sz w:val="24"/>
        </w:rPr>
        <w:t>C.d.C</w:t>
      </w:r>
      <w:proofErr w:type="spellEnd"/>
      <w:r w:rsidRPr="00BF1A44">
        <w:rPr>
          <w:rFonts w:ascii="Times New Roman" w:hAnsi="Times New Roman"/>
          <w:b/>
          <w:sz w:val="24"/>
        </w:rPr>
        <w:t>.</w:t>
      </w:r>
    </w:p>
    <w:p w14:paraId="1473E36C" w14:textId="2C0F955C" w:rsidR="00EA3279" w:rsidRPr="00BF1A44" w:rsidRDefault="003D7E77" w:rsidP="00EA3279">
      <w:pPr>
        <w:jc w:val="center"/>
        <w:rPr>
          <w:rFonts w:ascii="Times New Roman" w:hAnsi="Times New Roman"/>
          <w:b/>
          <w:szCs w:val="24"/>
        </w:rPr>
      </w:pPr>
      <w:r w:rsidRPr="00BF1A44">
        <w:rPr>
          <w:rFonts w:ascii="Times New Roman" w:hAnsi="Times New Roman"/>
          <w:b/>
          <w:szCs w:val="24"/>
        </w:rPr>
        <w:t>PRIMO BIENNIO  – INDIRIZZO PROFESSIONALE</w:t>
      </w:r>
    </w:p>
    <w:p w14:paraId="3CE86E2B" w14:textId="04B709EE" w:rsidR="00EA3279" w:rsidRPr="00BF1A44" w:rsidRDefault="00EA3279" w:rsidP="00EA3279">
      <w:pPr>
        <w:jc w:val="center"/>
        <w:rPr>
          <w:rFonts w:ascii="Times New Roman" w:hAnsi="Times New Roman"/>
          <w:b/>
          <w:sz w:val="24"/>
          <w:szCs w:val="24"/>
        </w:rPr>
      </w:pPr>
      <w:r w:rsidRPr="00BF1A44">
        <w:rPr>
          <w:rFonts w:ascii="Times New Roman" w:hAnsi="Times New Roman"/>
          <w:b/>
          <w:sz w:val="24"/>
          <w:szCs w:val="24"/>
        </w:rPr>
        <w:t>Anno scolastico 202</w:t>
      </w:r>
      <w:r w:rsidR="008A7055" w:rsidRPr="00BF1A44">
        <w:rPr>
          <w:rFonts w:ascii="Times New Roman" w:hAnsi="Times New Roman"/>
          <w:b/>
          <w:sz w:val="24"/>
          <w:szCs w:val="24"/>
        </w:rPr>
        <w:t>2</w:t>
      </w:r>
      <w:r w:rsidRPr="00BF1A44">
        <w:rPr>
          <w:rFonts w:ascii="Times New Roman" w:hAnsi="Times New Roman"/>
          <w:b/>
          <w:sz w:val="24"/>
          <w:szCs w:val="24"/>
        </w:rPr>
        <w:t>/202</w:t>
      </w:r>
      <w:r w:rsidR="008A7055" w:rsidRPr="00BF1A44">
        <w:rPr>
          <w:rFonts w:ascii="Times New Roman" w:hAnsi="Times New Roman"/>
          <w:b/>
          <w:sz w:val="24"/>
          <w:szCs w:val="24"/>
        </w:rPr>
        <w:t>3</w:t>
      </w:r>
    </w:p>
    <w:p w14:paraId="485F46EC" w14:textId="77777777" w:rsidR="00EA3279" w:rsidRPr="00BF1A44" w:rsidRDefault="00EA3279" w:rsidP="00EA3279">
      <w:pPr>
        <w:jc w:val="center"/>
        <w:rPr>
          <w:rFonts w:ascii="Times New Roman" w:hAnsi="Times New Roman"/>
          <w:sz w:val="24"/>
          <w:szCs w:val="24"/>
        </w:rPr>
      </w:pPr>
    </w:p>
    <w:p w14:paraId="0A30B383" w14:textId="77777777" w:rsidR="00EA3279" w:rsidRPr="00BF1A44" w:rsidRDefault="00EA3279" w:rsidP="00EA3279">
      <w:pPr>
        <w:jc w:val="center"/>
        <w:rPr>
          <w:rFonts w:ascii="Times New Roman" w:hAnsi="Times New Roman"/>
          <w:sz w:val="24"/>
          <w:szCs w:val="24"/>
        </w:rPr>
      </w:pPr>
    </w:p>
    <w:p w14:paraId="09637206" w14:textId="77777777" w:rsidR="00EA3279" w:rsidRPr="00BF1A44" w:rsidRDefault="00EA3279" w:rsidP="00EA3279">
      <w:pPr>
        <w:tabs>
          <w:tab w:val="left" w:pos="4500"/>
        </w:tabs>
        <w:spacing w:before="240"/>
        <w:rPr>
          <w:rFonts w:ascii="Times New Roman" w:eastAsia="Batang" w:hAnsi="Times New Roman"/>
          <w:sz w:val="24"/>
          <w:szCs w:val="24"/>
          <w:lang w:eastAsia="ko-KR"/>
        </w:rPr>
      </w:pPr>
      <w:r w:rsidRPr="00350B43">
        <w:rPr>
          <w:rFonts w:ascii="Times New Roman" w:eastAsia="Batang" w:hAnsi="Times New Roman"/>
          <w:b/>
          <w:sz w:val="24"/>
          <w:szCs w:val="24"/>
          <w:lang w:eastAsia="ko-KR"/>
        </w:rPr>
        <w:t>Classe</w:t>
      </w:r>
      <w:r w:rsidRPr="00BF1A44">
        <w:rPr>
          <w:rFonts w:ascii="Times New Roman" w:eastAsia="Batang" w:hAnsi="Times New Roman"/>
          <w:sz w:val="24"/>
          <w:szCs w:val="24"/>
          <w:lang w:eastAsia="ko-KR"/>
        </w:rPr>
        <w:t xml:space="preserve">: ............................. </w:t>
      </w:r>
      <w:r w:rsidRPr="00BF1A44">
        <w:rPr>
          <w:rFonts w:ascii="Times New Roman" w:eastAsia="Batang" w:hAnsi="Times New Roman"/>
          <w:sz w:val="24"/>
          <w:szCs w:val="24"/>
          <w:lang w:eastAsia="ko-KR"/>
        </w:rPr>
        <w:tab/>
      </w:r>
      <w:r w:rsidRPr="00350B43">
        <w:rPr>
          <w:rFonts w:ascii="Times New Roman" w:eastAsia="Batang" w:hAnsi="Times New Roman"/>
          <w:b/>
          <w:sz w:val="24"/>
          <w:szCs w:val="24"/>
          <w:lang w:eastAsia="ko-KR"/>
        </w:rPr>
        <w:t>Sezione</w:t>
      </w:r>
      <w:r w:rsidRPr="00BF1A44">
        <w:rPr>
          <w:rFonts w:ascii="Times New Roman" w:eastAsia="Batang" w:hAnsi="Times New Roman"/>
          <w:sz w:val="24"/>
          <w:szCs w:val="24"/>
          <w:lang w:eastAsia="ko-KR"/>
        </w:rPr>
        <w:t>: .............................</w:t>
      </w:r>
      <w:bookmarkStart w:id="0" w:name="_GoBack"/>
      <w:bookmarkEnd w:id="0"/>
    </w:p>
    <w:p w14:paraId="471A03F4" w14:textId="77777777" w:rsidR="00EA3279" w:rsidRPr="00BF1A44" w:rsidRDefault="00EA3279" w:rsidP="00EA3279">
      <w:pPr>
        <w:spacing w:before="240"/>
        <w:rPr>
          <w:rFonts w:ascii="Times New Roman" w:eastAsia="Batang" w:hAnsi="Times New Roman"/>
          <w:sz w:val="24"/>
          <w:szCs w:val="24"/>
          <w:lang w:eastAsia="ko-KR"/>
        </w:rPr>
      </w:pPr>
      <w:r w:rsidRPr="00350B43">
        <w:rPr>
          <w:rFonts w:ascii="Times New Roman" w:eastAsia="Batang" w:hAnsi="Times New Roman"/>
          <w:b/>
          <w:sz w:val="24"/>
          <w:szCs w:val="24"/>
          <w:lang w:eastAsia="ko-KR"/>
        </w:rPr>
        <w:t>Coordinatore Prof</w:t>
      </w:r>
      <w:r w:rsidRPr="00BF1A44">
        <w:rPr>
          <w:rFonts w:ascii="Times New Roman" w:eastAsia="Batang" w:hAnsi="Times New Roman"/>
          <w:sz w:val="24"/>
          <w:szCs w:val="24"/>
          <w:lang w:eastAsia="ko-KR"/>
        </w:rPr>
        <w:t>.: ...................................................................................</w:t>
      </w:r>
    </w:p>
    <w:p w14:paraId="4C16952F" w14:textId="77777777" w:rsidR="00EA3279" w:rsidRPr="00BF1A44" w:rsidRDefault="00EA3279" w:rsidP="00EA3279">
      <w:pPr>
        <w:rPr>
          <w:rFonts w:ascii="Times New Roman" w:eastAsia="Batang" w:hAnsi="Times New Roman"/>
          <w:lang w:eastAsia="ko-KR"/>
        </w:rPr>
      </w:pPr>
    </w:p>
    <w:p w14:paraId="19661B58" w14:textId="77777777" w:rsidR="00EA3279" w:rsidRPr="00350B43" w:rsidRDefault="00EA3279" w:rsidP="00EA3279">
      <w:pPr>
        <w:spacing w:after="120"/>
        <w:rPr>
          <w:rFonts w:ascii="Times New Roman" w:eastAsia="Batang" w:hAnsi="Times New Roman"/>
          <w:b/>
          <w:lang w:eastAsia="ko-KR"/>
        </w:rPr>
      </w:pPr>
      <w:r w:rsidRPr="00350B43">
        <w:rPr>
          <w:rFonts w:ascii="Times New Roman" w:eastAsia="Batang" w:hAnsi="Times New Roman"/>
          <w:b/>
          <w:lang w:eastAsia="ko-KR"/>
        </w:rPr>
        <w:t>MATERIE E DOCENTI DEL CONSIGLIO DI CLASSE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EA3279" w:rsidRPr="00BF1A44" w14:paraId="10E9C33D" w14:textId="77777777" w:rsidTr="00E96373">
        <w:trPr>
          <w:jc w:val="center"/>
        </w:trPr>
        <w:tc>
          <w:tcPr>
            <w:tcW w:w="4927" w:type="dxa"/>
            <w:shd w:val="clear" w:color="auto" w:fill="auto"/>
          </w:tcPr>
          <w:p w14:paraId="7D33CEB0" w14:textId="77777777" w:rsidR="00EA3279" w:rsidRPr="00BF1A44" w:rsidRDefault="00EA3279" w:rsidP="00E96373">
            <w:pPr>
              <w:jc w:val="center"/>
              <w:rPr>
                <w:rFonts w:ascii="Times New Roman" w:eastAsia="Batang" w:hAnsi="Times New Roman"/>
                <w:i/>
                <w:lang w:eastAsia="ko-KR"/>
              </w:rPr>
            </w:pPr>
            <w:r w:rsidRPr="00BF1A44">
              <w:rPr>
                <w:rFonts w:ascii="Times New Roman" w:eastAsia="Batang" w:hAnsi="Times New Roman"/>
                <w:i/>
                <w:lang w:eastAsia="ko-KR"/>
              </w:rPr>
              <w:t>Materia</w:t>
            </w:r>
          </w:p>
        </w:tc>
        <w:tc>
          <w:tcPr>
            <w:tcW w:w="4927" w:type="dxa"/>
            <w:shd w:val="clear" w:color="auto" w:fill="auto"/>
          </w:tcPr>
          <w:p w14:paraId="478D4054" w14:textId="77777777" w:rsidR="00EA3279" w:rsidRPr="00BF1A44" w:rsidRDefault="00EA3279" w:rsidP="00E96373">
            <w:pPr>
              <w:jc w:val="center"/>
              <w:rPr>
                <w:rFonts w:ascii="Times New Roman" w:eastAsia="Batang" w:hAnsi="Times New Roman"/>
                <w:i/>
                <w:lang w:eastAsia="ko-KR"/>
              </w:rPr>
            </w:pPr>
            <w:r w:rsidRPr="00BF1A44">
              <w:rPr>
                <w:rFonts w:ascii="Times New Roman" w:eastAsia="Batang" w:hAnsi="Times New Roman"/>
                <w:i/>
                <w:lang w:eastAsia="ko-KR"/>
              </w:rPr>
              <w:t>Docente</w:t>
            </w:r>
          </w:p>
        </w:tc>
      </w:tr>
      <w:tr w:rsidR="00EA3279" w:rsidRPr="00BF1A44" w14:paraId="1AA4B88D" w14:textId="77777777" w:rsidTr="00E96373">
        <w:trPr>
          <w:trHeight w:val="397"/>
          <w:jc w:val="center"/>
        </w:trPr>
        <w:tc>
          <w:tcPr>
            <w:tcW w:w="4927" w:type="dxa"/>
            <w:shd w:val="clear" w:color="auto" w:fill="auto"/>
            <w:vAlign w:val="center"/>
          </w:tcPr>
          <w:p w14:paraId="72F3C423" w14:textId="77777777" w:rsidR="00EA3279" w:rsidRPr="00BF1A44" w:rsidRDefault="00EA3279" w:rsidP="00E96373">
            <w:pPr>
              <w:rPr>
                <w:rFonts w:ascii="Times New Roman" w:eastAsia="Batang" w:hAnsi="Times New Roman"/>
                <w:lang w:eastAsia="ko-KR"/>
              </w:rPr>
            </w:pPr>
          </w:p>
        </w:tc>
        <w:tc>
          <w:tcPr>
            <w:tcW w:w="4927" w:type="dxa"/>
            <w:shd w:val="clear" w:color="auto" w:fill="auto"/>
            <w:vAlign w:val="center"/>
          </w:tcPr>
          <w:p w14:paraId="0CB86FC6" w14:textId="77777777" w:rsidR="00EA3279" w:rsidRPr="00BF1A44" w:rsidRDefault="00EA3279" w:rsidP="00E96373">
            <w:pPr>
              <w:rPr>
                <w:rFonts w:ascii="Times New Roman" w:eastAsia="Batang" w:hAnsi="Times New Roman"/>
                <w:lang w:eastAsia="ko-KR"/>
              </w:rPr>
            </w:pPr>
          </w:p>
        </w:tc>
      </w:tr>
      <w:tr w:rsidR="00EA3279" w:rsidRPr="00BF1A44" w14:paraId="00EFA843" w14:textId="77777777" w:rsidTr="00E96373">
        <w:trPr>
          <w:trHeight w:val="397"/>
          <w:jc w:val="center"/>
        </w:trPr>
        <w:tc>
          <w:tcPr>
            <w:tcW w:w="4927" w:type="dxa"/>
            <w:shd w:val="clear" w:color="auto" w:fill="auto"/>
            <w:vAlign w:val="center"/>
          </w:tcPr>
          <w:p w14:paraId="3C48C6D9" w14:textId="77777777" w:rsidR="00EA3279" w:rsidRPr="00BF1A44" w:rsidRDefault="00EA3279" w:rsidP="00E96373">
            <w:pPr>
              <w:rPr>
                <w:rFonts w:ascii="Times New Roman" w:eastAsia="Batang" w:hAnsi="Times New Roman"/>
                <w:lang w:eastAsia="ko-KR"/>
              </w:rPr>
            </w:pPr>
          </w:p>
        </w:tc>
        <w:tc>
          <w:tcPr>
            <w:tcW w:w="4927" w:type="dxa"/>
            <w:shd w:val="clear" w:color="auto" w:fill="auto"/>
            <w:vAlign w:val="center"/>
          </w:tcPr>
          <w:p w14:paraId="4F015390" w14:textId="77777777" w:rsidR="00EA3279" w:rsidRPr="00BF1A44" w:rsidRDefault="00EA3279" w:rsidP="00E96373">
            <w:pPr>
              <w:rPr>
                <w:rFonts w:ascii="Times New Roman" w:eastAsia="Batang" w:hAnsi="Times New Roman"/>
                <w:lang w:eastAsia="ko-KR"/>
              </w:rPr>
            </w:pPr>
          </w:p>
        </w:tc>
      </w:tr>
      <w:tr w:rsidR="00EA3279" w:rsidRPr="00BF1A44" w14:paraId="138A8C91" w14:textId="77777777" w:rsidTr="00E96373">
        <w:trPr>
          <w:trHeight w:val="397"/>
          <w:jc w:val="center"/>
        </w:trPr>
        <w:tc>
          <w:tcPr>
            <w:tcW w:w="4927" w:type="dxa"/>
            <w:shd w:val="clear" w:color="auto" w:fill="auto"/>
            <w:vAlign w:val="center"/>
          </w:tcPr>
          <w:p w14:paraId="0516C9DE" w14:textId="77777777" w:rsidR="00EA3279" w:rsidRPr="00BF1A44" w:rsidRDefault="00EA3279" w:rsidP="00E96373">
            <w:pPr>
              <w:rPr>
                <w:rFonts w:ascii="Times New Roman" w:eastAsia="Batang" w:hAnsi="Times New Roman"/>
                <w:lang w:eastAsia="ko-KR"/>
              </w:rPr>
            </w:pPr>
          </w:p>
        </w:tc>
        <w:tc>
          <w:tcPr>
            <w:tcW w:w="4927" w:type="dxa"/>
            <w:shd w:val="clear" w:color="auto" w:fill="auto"/>
            <w:vAlign w:val="center"/>
          </w:tcPr>
          <w:p w14:paraId="564AED9D" w14:textId="77777777" w:rsidR="00EA3279" w:rsidRPr="00BF1A44" w:rsidRDefault="00EA3279" w:rsidP="00E96373">
            <w:pPr>
              <w:rPr>
                <w:rFonts w:ascii="Times New Roman" w:eastAsia="Batang" w:hAnsi="Times New Roman"/>
                <w:lang w:eastAsia="ko-KR"/>
              </w:rPr>
            </w:pPr>
          </w:p>
        </w:tc>
      </w:tr>
      <w:tr w:rsidR="00EA3279" w:rsidRPr="00BF1A44" w14:paraId="0BDA03A6" w14:textId="77777777" w:rsidTr="00E96373">
        <w:trPr>
          <w:trHeight w:val="397"/>
          <w:jc w:val="center"/>
        </w:trPr>
        <w:tc>
          <w:tcPr>
            <w:tcW w:w="4927" w:type="dxa"/>
            <w:shd w:val="clear" w:color="auto" w:fill="auto"/>
            <w:vAlign w:val="center"/>
          </w:tcPr>
          <w:p w14:paraId="453F59D0" w14:textId="77777777" w:rsidR="00EA3279" w:rsidRPr="00BF1A44" w:rsidRDefault="00EA3279" w:rsidP="00E96373">
            <w:pPr>
              <w:rPr>
                <w:rFonts w:ascii="Times New Roman" w:eastAsia="Batang" w:hAnsi="Times New Roman"/>
                <w:lang w:eastAsia="ko-KR"/>
              </w:rPr>
            </w:pPr>
          </w:p>
        </w:tc>
        <w:tc>
          <w:tcPr>
            <w:tcW w:w="4927" w:type="dxa"/>
            <w:shd w:val="clear" w:color="auto" w:fill="auto"/>
            <w:vAlign w:val="center"/>
          </w:tcPr>
          <w:p w14:paraId="2A6550D0" w14:textId="77777777" w:rsidR="00EA3279" w:rsidRPr="00BF1A44" w:rsidRDefault="00EA3279" w:rsidP="00E96373">
            <w:pPr>
              <w:rPr>
                <w:rFonts w:ascii="Times New Roman" w:eastAsia="Batang" w:hAnsi="Times New Roman"/>
                <w:lang w:eastAsia="ko-KR"/>
              </w:rPr>
            </w:pPr>
          </w:p>
        </w:tc>
      </w:tr>
      <w:tr w:rsidR="00EA3279" w:rsidRPr="00BF1A44" w14:paraId="5C66DE8E" w14:textId="77777777" w:rsidTr="00E96373">
        <w:trPr>
          <w:trHeight w:val="397"/>
          <w:jc w:val="center"/>
        </w:trPr>
        <w:tc>
          <w:tcPr>
            <w:tcW w:w="4927" w:type="dxa"/>
            <w:shd w:val="clear" w:color="auto" w:fill="auto"/>
            <w:vAlign w:val="center"/>
          </w:tcPr>
          <w:p w14:paraId="45CAA0BD" w14:textId="77777777" w:rsidR="00EA3279" w:rsidRPr="00BF1A44" w:rsidRDefault="00EA3279" w:rsidP="00E96373">
            <w:pPr>
              <w:rPr>
                <w:rFonts w:ascii="Times New Roman" w:eastAsia="Batang" w:hAnsi="Times New Roman"/>
                <w:lang w:eastAsia="ko-KR"/>
              </w:rPr>
            </w:pPr>
          </w:p>
        </w:tc>
        <w:tc>
          <w:tcPr>
            <w:tcW w:w="4927" w:type="dxa"/>
            <w:shd w:val="clear" w:color="auto" w:fill="auto"/>
            <w:vAlign w:val="center"/>
          </w:tcPr>
          <w:p w14:paraId="09855DA9" w14:textId="77777777" w:rsidR="00EA3279" w:rsidRPr="00BF1A44" w:rsidRDefault="00EA3279" w:rsidP="00E96373">
            <w:pPr>
              <w:rPr>
                <w:rFonts w:ascii="Times New Roman" w:eastAsia="Batang" w:hAnsi="Times New Roman"/>
                <w:lang w:eastAsia="ko-KR"/>
              </w:rPr>
            </w:pPr>
          </w:p>
        </w:tc>
      </w:tr>
      <w:tr w:rsidR="00EA3279" w:rsidRPr="00BF1A44" w14:paraId="45CFEAC6" w14:textId="77777777" w:rsidTr="00E96373">
        <w:trPr>
          <w:trHeight w:val="397"/>
          <w:jc w:val="center"/>
        </w:trPr>
        <w:tc>
          <w:tcPr>
            <w:tcW w:w="4927" w:type="dxa"/>
            <w:shd w:val="clear" w:color="auto" w:fill="auto"/>
            <w:vAlign w:val="center"/>
          </w:tcPr>
          <w:p w14:paraId="7174D655" w14:textId="77777777" w:rsidR="00EA3279" w:rsidRPr="00BF1A44" w:rsidRDefault="00EA3279" w:rsidP="00E96373">
            <w:pPr>
              <w:rPr>
                <w:rFonts w:ascii="Times New Roman" w:eastAsia="Batang" w:hAnsi="Times New Roman"/>
                <w:lang w:eastAsia="ko-KR"/>
              </w:rPr>
            </w:pPr>
          </w:p>
        </w:tc>
        <w:tc>
          <w:tcPr>
            <w:tcW w:w="4927" w:type="dxa"/>
            <w:shd w:val="clear" w:color="auto" w:fill="auto"/>
            <w:vAlign w:val="center"/>
          </w:tcPr>
          <w:p w14:paraId="2A4F7889" w14:textId="77777777" w:rsidR="00EA3279" w:rsidRPr="00BF1A44" w:rsidRDefault="00EA3279" w:rsidP="00E96373">
            <w:pPr>
              <w:rPr>
                <w:rFonts w:ascii="Times New Roman" w:eastAsia="Batang" w:hAnsi="Times New Roman"/>
                <w:lang w:eastAsia="ko-KR"/>
              </w:rPr>
            </w:pPr>
          </w:p>
        </w:tc>
      </w:tr>
      <w:tr w:rsidR="00EA3279" w:rsidRPr="00BF1A44" w14:paraId="2CCCF380" w14:textId="77777777" w:rsidTr="00E96373">
        <w:trPr>
          <w:trHeight w:val="397"/>
          <w:jc w:val="center"/>
        </w:trPr>
        <w:tc>
          <w:tcPr>
            <w:tcW w:w="4927" w:type="dxa"/>
            <w:shd w:val="clear" w:color="auto" w:fill="auto"/>
            <w:vAlign w:val="center"/>
          </w:tcPr>
          <w:p w14:paraId="546E80F3" w14:textId="77777777" w:rsidR="00EA3279" w:rsidRPr="00BF1A44" w:rsidRDefault="00EA3279" w:rsidP="00E96373">
            <w:pPr>
              <w:rPr>
                <w:rFonts w:ascii="Times New Roman" w:eastAsia="Batang" w:hAnsi="Times New Roman"/>
                <w:lang w:eastAsia="ko-KR"/>
              </w:rPr>
            </w:pPr>
          </w:p>
        </w:tc>
        <w:tc>
          <w:tcPr>
            <w:tcW w:w="4927" w:type="dxa"/>
            <w:shd w:val="clear" w:color="auto" w:fill="auto"/>
            <w:vAlign w:val="center"/>
          </w:tcPr>
          <w:p w14:paraId="2E55CE02" w14:textId="77777777" w:rsidR="00EA3279" w:rsidRPr="00BF1A44" w:rsidRDefault="00EA3279" w:rsidP="00E96373">
            <w:pPr>
              <w:rPr>
                <w:rFonts w:ascii="Times New Roman" w:eastAsia="Batang" w:hAnsi="Times New Roman"/>
                <w:lang w:eastAsia="ko-KR"/>
              </w:rPr>
            </w:pPr>
          </w:p>
        </w:tc>
      </w:tr>
      <w:tr w:rsidR="00EA3279" w:rsidRPr="00BF1A44" w14:paraId="43F089E6" w14:textId="77777777" w:rsidTr="00E96373">
        <w:trPr>
          <w:trHeight w:val="397"/>
          <w:jc w:val="center"/>
        </w:trPr>
        <w:tc>
          <w:tcPr>
            <w:tcW w:w="4927" w:type="dxa"/>
            <w:shd w:val="clear" w:color="auto" w:fill="auto"/>
            <w:vAlign w:val="center"/>
          </w:tcPr>
          <w:p w14:paraId="4DA647FF" w14:textId="77777777" w:rsidR="00EA3279" w:rsidRPr="00BF1A44" w:rsidRDefault="00EA3279" w:rsidP="00E96373">
            <w:pPr>
              <w:rPr>
                <w:rFonts w:ascii="Times New Roman" w:eastAsia="Batang" w:hAnsi="Times New Roman"/>
                <w:lang w:eastAsia="ko-KR"/>
              </w:rPr>
            </w:pPr>
          </w:p>
        </w:tc>
        <w:tc>
          <w:tcPr>
            <w:tcW w:w="4927" w:type="dxa"/>
            <w:shd w:val="clear" w:color="auto" w:fill="auto"/>
            <w:vAlign w:val="center"/>
          </w:tcPr>
          <w:p w14:paraId="7F24DAF3" w14:textId="77777777" w:rsidR="00EA3279" w:rsidRPr="00BF1A44" w:rsidRDefault="00EA3279" w:rsidP="00E96373">
            <w:pPr>
              <w:rPr>
                <w:rFonts w:ascii="Times New Roman" w:eastAsia="Batang" w:hAnsi="Times New Roman"/>
                <w:lang w:eastAsia="ko-KR"/>
              </w:rPr>
            </w:pPr>
          </w:p>
        </w:tc>
      </w:tr>
      <w:tr w:rsidR="00EA3279" w:rsidRPr="00BF1A44" w14:paraId="1DDA19C2" w14:textId="77777777" w:rsidTr="00E96373">
        <w:trPr>
          <w:trHeight w:val="397"/>
          <w:jc w:val="center"/>
        </w:trPr>
        <w:tc>
          <w:tcPr>
            <w:tcW w:w="4927" w:type="dxa"/>
            <w:shd w:val="clear" w:color="auto" w:fill="auto"/>
            <w:vAlign w:val="center"/>
          </w:tcPr>
          <w:p w14:paraId="7DE70C80" w14:textId="77777777" w:rsidR="00EA3279" w:rsidRPr="00BF1A44" w:rsidRDefault="00EA3279" w:rsidP="00E96373">
            <w:pPr>
              <w:rPr>
                <w:rFonts w:ascii="Times New Roman" w:eastAsia="Batang" w:hAnsi="Times New Roman"/>
                <w:lang w:eastAsia="ko-KR"/>
              </w:rPr>
            </w:pPr>
          </w:p>
        </w:tc>
        <w:tc>
          <w:tcPr>
            <w:tcW w:w="4927" w:type="dxa"/>
            <w:shd w:val="clear" w:color="auto" w:fill="auto"/>
            <w:vAlign w:val="center"/>
          </w:tcPr>
          <w:p w14:paraId="23D78370" w14:textId="77777777" w:rsidR="00EA3279" w:rsidRPr="00BF1A44" w:rsidRDefault="00EA3279" w:rsidP="00E96373">
            <w:pPr>
              <w:rPr>
                <w:rFonts w:ascii="Times New Roman" w:eastAsia="Batang" w:hAnsi="Times New Roman"/>
                <w:lang w:eastAsia="ko-KR"/>
              </w:rPr>
            </w:pPr>
          </w:p>
        </w:tc>
      </w:tr>
    </w:tbl>
    <w:p w14:paraId="531AF88C" w14:textId="77777777" w:rsidR="00EA3279" w:rsidRPr="00BF1A44" w:rsidRDefault="00EA3279" w:rsidP="00EA3279">
      <w:pPr>
        <w:rPr>
          <w:rFonts w:ascii="Times New Roman" w:eastAsia="Batang" w:hAnsi="Times New Roman"/>
          <w:lang w:eastAsia="ko-KR"/>
        </w:rPr>
      </w:pPr>
    </w:p>
    <w:p w14:paraId="6E9DE275" w14:textId="24F2A125" w:rsidR="00EA3279" w:rsidRPr="00BF1A44" w:rsidRDefault="000A7849" w:rsidP="000A7849">
      <w:pPr>
        <w:jc w:val="center"/>
        <w:rPr>
          <w:rFonts w:ascii="Times New Roman" w:hAnsi="Times New Roman"/>
          <w:b/>
          <w:sz w:val="24"/>
          <w:szCs w:val="24"/>
        </w:rPr>
      </w:pPr>
      <w:r w:rsidRPr="00BF1A44">
        <w:rPr>
          <w:rFonts w:ascii="Times New Roman" w:hAnsi="Times New Roman"/>
          <w:b/>
          <w:sz w:val="24"/>
          <w:szCs w:val="24"/>
        </w:rPr>
        <w:lastRenderedPageBreak/>
        <w:t>SITUAZIONE DELLA CLASSE</w:t>
      </w:r>
    </w:p>
    <w:p w14:paraId="3A058AA8" w14:textId="71446935" w:rsidR="000A7849" w:rsidRDefault="000A7849" w:rsidP="00EA3279">
      <w:pPr>
        <w:rPr>
          <w:rFonts w:ascii="Times New Roman" w:hAnsi="Times New Roman"/>
        </w:rPr>
      </w:pPr>
      <w:r>
        <w:rPr>
          <w:rFonts w:ascii="Times New Roman" w:hAnsi="Times New Roman"/>
        </w:rPr>
        <w:t>__________________________________________</w:t>
      </w:r>
    </w:p>
    <w:p w14:paraId="68850D2A" w14:textId="77777777" w:rsidR="000A7849" w:rsidRDefault="000A7849">
      <w:pPr>
        <w:spacing w:after="160" w:line="259" w:lineRule="auto"/>
        <w:rPr>
          <w:rFonts w:ascii="Times New Roman" w:hAnsi="Times New Roman"/>
        </w:rPr>
      </w:pPr>
      <w:r>
        <w:rPr>
          <w:rFonts w:ascii="Times New Roman" w:hAnsi="Times New Roman"/>
        </w:rPr>
        <w:br w:type="page"/>
      </w:r>
    </w:p>
    <w:p w14:paraId="3526E6D4" w14:textId="6C6DF9FF" w:rsidR="00EA3279" w:rsidRPr="000A7849" w:rsidRDefault="000A7849" w:rsidP="00EA3279">
      <w:pPr>
        <w:ind w:left="720" w:hanging="720"/>
        <w:jc w:val="center"/>
        <w:rPr>
          <w:rFonts w:ascii="Times New Roman" w:hAnsi="Times New Roman"/>
          <w:b/>
          <w:sz w:val="24"/>
          <w:szCs w:val="24"/>
        </w:rPr>
      </w:pPr>
      <w:r w:rsidRPr="000A7849">
        <w:rPr>
          <w:rFonts w:ascii="Times New Roman" w:hAnsi="Times New Roman"/>
          <w:b/>
          <w:sz w:val="24"/>
          <w:szCs w:val="24"/>
        </w:rPr>
        <w:lastRenderedPageBreak/>
        <w:t>COMPETENZE E ABILITÀ DI ASSE SVILUPPATE NEL CORSO DELL’ANNO</w:t>
      </w:r>
    </w:p>
    <w:p w14:paraId="307213D5" w14:textId="77777777" w:rsidR="00EA3279" w:rsidRPr="00C47483" w:rsidRDefault="00EA3279" w:rsidP="00EA3279">
      <w:pPr>
        <w:ind w:left="720" w:hanging="720"/>
        <w:jc w:val="center"/>
        <w:rPr>
          <w:rFonts w:ascii="Times New Roman" w:hAnsi="Times New Roman"/>
          <w:sz w:val="28"/>
          <w:szCs w:val="28"/>
        </w:rPr>
        <w:sectPr w:rsidR="00EA3279" w:rsidRPr="00C47483" w:rsidSect="00D2542F">
          <w:footerReference w:type="default" r:id="rId15"/>
          <w:pgSz w:w="11906" w:h="16838"/>
          <w:pgMar w:top="1077" w:right="1134" w:bottom="1077" w:left="1134" w:header="709" w:footer="709" w:gutter="0"/>
          <w:cols w:space="708"/>
          <w:docGrid w:linePitch="360"/>
        </w:sectPr>
      </w:pPr>
      <w:r w:rsidRPr="00C47483">
        <w:rPr>
          <w:rFonts w:ascii="Times New Roman" w:hAnsi="Times New Roman"/>
          <w:sz w:val="24"/>
          <w:szCs w:val="24"/>
        </w:rPr>
        <w:t>(Riprendere quelle scritte nella rimodulazione della Programmazione del Consiglio di Classe e definire solo i livelli finali)</w:t>
      </w:r>
    </w:p>
    <w:p w14:paraId="432DF282" w14:textId="77777777" w:rsidR="00EA3279" w:rsidRPr="00BF1A44" w:rsidRDefault="00EA3279" w:rsidP="00EA3279">
      <w:pPr>
        <w:spacing w:after="160" w:line="259" w:lineRule="auto"/>
        <w:jc w:val="center"/>
        <w:rPr>
          <w:rFonts w:ascii="Times New Roman" w:hAnsi="Times New Roman"/>
          <w:b/>
          <w:sz w:val="24"/>
          <w:szCs w:val="24"/>
        </w:rPr>
      </w:pPr>
      <w:r w:rsidRPr="00BF1A44">
        <w:rPr>
          <w:rFonts w:ascii="Times New Roman" w:hAnsi="Times New Roman"/>
          <w:b/>
          <w:sz w:val="24"/>
          <w:szCs w:val="24"/>
        </w:rPr>
        <w:lastRenderedPageBreak/>
        <w:t>EDUCAZIONE CIVICA</w:t>
      </w:r>
    </w:p>
    <w:p w14:paraId="54BD3ED7" w14:textId="77777777" w:rsidR="00EA3279" w:rsidRPr="00BF1A44" w:rsidRDefault="00EA3279" w:rsidP="00EA3279">
      <w:pPr>
        <w:jc w:val="center"/>
        <w:rPr>
          <w:rFonts w:ascii="Times New Roman" w:hAnsi="Times New Roman"/>
          <w:sz w:val="24"/>
          <w:szCs w:val="24"/>
          <w:u w:val="single"/>
        </w:rPr>
      </w:pPr>
      <w:r w:rsidRPr="00BF1A44">
        <w:rPr>
          <w:rFonts w:ascii="Times New Roman" w:hAnsi="Times New Roman"/>
          <w:sz w:val="24"/>
          <w:szCs w:val="24"/>
          <w:u w:val="single"/>
        </w:rPr>
        <w:t>(Inserire quello definito in sede di programmazione del consiglio di classe e definire il livello di competenza raggiunto per la classe)</w:t>
      </w:r>
    </w:p>
    <w:p w14:paraId="236F95EE" w14:textId="77777777" w:rsidR="00EA3279" w:rsidRPr="00BF1A44" w:rsidRDefault="00EA3279" w:rsidP="00EA3279">
      <w:pPr>
        <w:ind w:left="720" w:hanging="720"/>
        <w:jc w:val="center"/>
        <w:rPr>
          <w:rFonts w:ascii="Times New Roman" w:hAnsi="Times New Roman"/>
          <w:b/>
          <w:sz w:val="28"/>
          <w:szCs w:val="28"/>
        </w:rPr>
      </w:pPr>
    </w:p>
    <w:p w14:paraId="42E0245F" w14:textId="77777777" w:rsidR="00EA3279" w:rsidRPr="00BF1A44" w:rsidRDefault="00EA3279" w:rsidP="00EA3279">
      <w:pPr>
        <w:spacing w:after="0" w:line="240" w:lineRule="auto"/>
        <w:jc w:val="center"/>
        <w:rPr>
          <w:rFonts w:ascii="Times New Roman" w:hAnsi="Times New Roman"/>
          <w:b/>
          <w:sz w:val="28"/>
          <w:szCs w:val="28"/>
        </w:rPr>
      </w:pPr>
    </w:p>
    <w:p w14:paraId="2BE02824" w14:textId="77777777" w:rsidR="00EA3279" w:rsidRPr="00BF1A44" w:rsidRDefault="00EA3279" w:rsidP="00EA3279">
      <w:pPr>
        <w:spacing w:after="0" w:line="240" w:lineRule="auto"/>
        <w:jc w:val="center"/>
        <w:rPr>
          <w:rFonts w:ascii="Times New Roman" w:hAnsi="Times New Roman"/>
          <w:b/>
          <w:sz w:val="28"/>
          <w:szCs w:val="28"/>
        </w:rPr>
      </w:pPr>
    </w:p>
    <w:p w14:paraId="5170C425" w14:textId="77777777" w:rsidR="00EA3279" w:rsidRPr="00BF1A44" w:rsidRDefault="00EA3279" w:rsidP="00EA3279">
      <w:pPr>
        <w:spacing w:after="0" w:line="240" w:lineRule="auto"/>
        <w:jc w:val="center"/>
        <w:rPr>
          <w:rFonts w:ascii="Times New Roman" w:hAnsi="Times New Roman"/>
          <w:b/>
          <w:sz w:val="28"/>
          <w:szCs w:val="28"/>
        </w:rPr>
      </w:pPr>
    </w:p>
    <w:p w14:paraId="6E219BD3" w14:textId="77777777" w:rsidR="00EA3279" w:rsidRPr="00BF1A44" w:rsidRDefault="00EA3279" w:rsidP="00EA3279">
      <w:pPr>
        <w:spacing w:after="0" w:line="240" w:lineRule="auto"/>
        <w:rPr>
          <w:rFonts w:ascii="Times New Roman" w:hAnsi="Times New Roman"/>
          <w:b/>
          <w:sz w:val="24"/>
          <w:szCs w:val="24"/>
        </w:rPr>
      </w:pPr>
      <w:r w:rsidRPr="00BF1A44">
        <w:rPr>
          <w:rFonts w:ascii="Times New Roman" w:hAnsi="Times New Roman"/>
          <w:b/>
          <w:sz w:val="24"/>
          <w:szCs w:val="24"/>
        </w:rPr>
        <w:br w:type="page"/>
      </w:r>
    </w:p>
    <w:p w14:paraId="3A2B2D56" w14:textId="77777777" w:rsidR="00EA3279" w:rsidRPr="00BF1A44" w:rsidRDefault="00EA3279" w:rsidP="00EA3279">
      <w:pPr>
        <w:spacing w:after="160" w:line="259" w:lineRule="auto"/>
        <w:jc w:val="center"/>
        <w:rPr>
          <w:rFonts w:ascii="Times New Roman" w:hAnsi="Times New Roman"/>
          <w:b/>
          <w:sz w:val="24"/>
          <w:szCs w:val="24"/>
        </w:rPr>
        <w:sectPr w:rsidR="00EA3279" w:rsidRPr="00BF1A44" w:rsidSect="00EA3279">
          <w:pgSz w:w="11906" w:h="16838"/>
          <w:pgMar w:top="1077" w:right="1134" w:bottom="1077" w:left="1134" w:header="709" w:footer="709" w:gutter="0"/>
          <w:cols w:space="708"/>
          <w:docGrid w:linePitch="360"/>
        </w:sectPr>
      </w:pPr>
    </w:p>
    <w:p w14:paraId="257709F2" w14:textId="77777777" w:rsidR="00EA3279" w:rsidRPr="00BF1A44" w:rsidRDefault="00EA3279" w:rsidP="00EA3279">
      <w:pPr>
        <w:spacing w:after="160" w:line="259" w:lineRule="auto"/>
        <w:rPr>
          <w:rFonts w:ascii="Times New Roman" w:hAnsi="Times New Roman"/>
          <w:b/>
        </w:rPr>
      </w:pPr>
    </w:p>
    <w:p w14:paraId="62C54A40" w14:textId="2A1F7CBC" w:rsidR="00EA3279" w:rsidRPr="00BF1A44" w:rsidRDefault="000A7849" w:rsidP="00EA3279">
      <w:pPr>
        <w:tabs>
          <w:tab w:val="left" w:pos="720"/>
        </w:tabs>
        <w:jc w:val="center"/>
        <w:rPr>
          <w:rFonts w:ascii="Times New Roman" w:hAnsi="Times New Roman"/>
          <w:b/>
        </w:rPr>
      </w:pPr>
      <w:r w:rsidRPr="00BF1A44">
        <w:rPr>
          <w:rFonts w:ascii="Times New Roman" w:hAnsi="Times New Roman"/>
          <w:b/>
        </w:rPr>
        <w:t xml:space="preserve">COMPETENZE CHIAVE DI CITTADINANZA </w:t>
      </w:r>
    </w:p>
    <w:tbl>
      <w:tblPr>
        <w:tblW w:w="0" w:type="auto"/>
        <w:tblInd w:w="250" w:type="dxa"/>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7371"/>
        <w:gridCol w:w="2233"/>
      </w:tblGrid>
      <w:tr w:rsidR="00EA3279" w:rsidRPr="00BF1A44" w14:paraId="07627B9B" w14:textId="77777777" w:rsidTr="00E96373">
        <w:tc>
          <w:tcPr>
            <w:tcW w:w="7371" w:type="dxa"/>
            <w:shd w:val="clear" w:color="auto" w:fill="auto"/>
          </w:tcPr>
          <w:p w14:paraId="45BE6213" w14:textId="77777777" w:rsidR="00EA3279" w:rsidRPr="00BF1A44" w:rsidRDefault="00EA3279" w:rsidP="00E96373">
            <w:pPr>
              <w:spacing w:line="360" w:lineRule="auto"/>
              <w:jc w:val="center"/>
              <w:rPr>
                <w:rFonts w:ascii="Times New Roman" w:hAnsi="Times New Roman"/>
                <w:b/>
              </w:rPr>
            </w:pPr>
            <w:r w:rsidRPr="00BF1A44">
              <w:rPr>
                <w:rFonts w:ascii="Times New Roman" w:hAnsi="Times New Roman"/>
                <w:b/>
              </w:rPr>
              <w:t>Competenze</w:t>
            </w:r>
          </w:p>
        </w:tc>
        <w:tc>
          <w:tcPr>
            <w:tcW w:w="2233" w:type="dxa"/>
            <w:shd w:val="clear" w:color="auto" w:fill="auto"/>
          </w:tcPr>
          <w:p w14:paraId="33C5512A" w14:textId="77777777" w:rsidR="00EA3279" w:rsidRPr="00BF1A44" w:rsidRDefault="00EA3279" w:rsidP="00E96373">
            <w:pPr>
              <w:spacing w:after="0" w:line="240" w:lineRule="auto"/>
              <w:jc w:val="center"/>
              <w:rPr>
                <w:rFonts w:ascii="Times New Roman" w:eastAsia="Batang" w:hAnsi="Times New Roman"/>
                <w:b/>
                <w:i/>
                <w:lang w:eastAsia="ko-KR"/>
              </w:rPr>
            </w:pPr>
            <w:r w:rsidRPr="00BF1A44">
              <w:rPr>
                <w:rFonts w:ascii="Times New Roman" w:eastAsia="Batang" w:hAnsi="Times New Roman"/>
                <w:b/>
                <w:i/>
                <w:lang w:eastAsia="ko-KR"/>
              </w:rPr>
              <w:t>Prestazioni raggiunti</w:t>
            </w:r>
          </w:p>
          <w:p w14:paraId="33C77F11" w14:textId="77777777" w:rsidR="00EA3279" w:rsidRPr="00BF1A44" w:rsidRDefault="00EA3279" w:rsidP="00E96373">
            <w:pPr>
              <w:spacing w:after="0" w:line="240" w:lineRule="auto"/>
              <w:jc w:val="center"/>
              <w:rPr>
                <w:rFonts w:ascii="Times New Roman" w:hAnsi="Times New Roman"/>
              </w:rPr>
            </w:pPr>
            <w:r w:rsidRPr="00BF1A44">
              <w:rPr>
                <w:rFonts w:ascii="Times New Roman" w:eastAsia="Batang" w:hAnsi="Times New Roman"/>
                <w:i/>
                <w:lang w:eastAsia="ko-KR"/>
              </w:rPr>
              <w:t>(L1-L2-L3-L4)</w:t>
            </w:r>
          </w:p>
        </w:tc>
      </w:tr>
      <w:tr w:rsidR="00EA3279" w:rsidRPr="00BF1A44" w14:paraId="4614F462" w14:textId="77777777" w:rsidTr="00E96373">
        <w:trPr>
          <w:trHeight w:hRule="exact" w:val="397"/>
        </w:trPr>
        <w:tc>
          <w:tcPr>
            <w:tcW w:w="7371" w:type="dxa"/>
            <w:shd w:val="clear" w:color="auto" w:fill="auto"/>
          </w:tcPr>
          <w:p w14:paraId="682CA746" w14:textId="77777777" w:rsidR="00EA3279" w:rsidRPr="00BF1A44" w:rsidRDefault="00EA3279" w:rsidP="00E96373">
            <w:pPr>
              <w:spacing w:after="0" w:line="240" w:lineRule="auto"/>
              <w:rPr>
                <w:rFonts w:ascii="Times New Roman" w:hAnsi="Times New Roman"/>
                <w:b/>
              </w:rPr>
            </w:pPr>
            <w:r w:rsidRPr="00BF1A44">
              <w:rPr>
                <w:rFonts w:ascii="Times New Roman" w:eastAsia="Times New Roman" w:hAnsi="Times New Roman"/>
                <w:color w:val="000000"/>
                <w:sz w:val="24"/>
                <w:szCs w:val="24"/>
              </w:rPr>
              <w:t>competenza alfabetica funzionale</w:t>
            </w:r>
          </w:p>
        </w:tc>
        <w:tc>
          <w:tcPr>
            <w:tcW w:w="2233" w:type="dxa"/>
            <w:shd w:val="clear" w:color="auto" w:fill="auto"/>
          </w:tcPr>
          <w:p w14:paraId="141A0A97" w14:textId="77777777" w:rsidR="00EA3279" w:rsidRPr="00BF1A44" w:rsidRDefault="00EA3279" w:rsidP="00E96373">
            <w:pPr>
              <w:spacing w:line="360" w:lineRule="auto"/>
              <w:jc w:val="center"/>
              <w:rPr>
                <w:rFonts w:ascii="Times New Roman" w:hAnsi="Times New Roman"/>
              </w:rPr>
            </w:pPr>
          </w:p>
        </w:tc>
      </w:tr>
      <w:tr w:rsidR="00EA3279" w:rsidRPr="00BF1A44" w14:paraId="0757BD81" w14:textId="77777777" w:rsidTr="00E96373">
        <w:trPr>
          <w:trHeight w:hRule="exact" w:val="397"/>
        </w:trPr>
        <w:tc>
          <w:tcPr>
            <w:tcW w:w="7371" w:type="dxa"/>
            <w:shd w:val="clear" w:color="auto" w:fill="auto"/>
          </w:tcPr>
          <w:p w14:paraId="2CF02FEA" w14:textId="77777777" w:rsidR="00EA3279" w:rsidRPr="00BF1A44" w:rsidRDefault="00EA3279" w:rsidP="00E96373">
            <w:pPr>
              <w:pStyle w:val="Normale1"/>
              <w:rPr>
                <w:rFonts w:ascii="Times New Roman" w:eastAsia="Times New Roman" w:hAnsi="Times New Roman" w:cs="Times New Roman"/>
                <w:color w:val="000000"/>
                <w:sz w:val="24"/>
                <w:szCs w:val="24"/>
              </w:rPr>
            </w:pPr>
            <w:r w:rsidRPr="00BF1A44">
              <w:rPr>
                <w:rFonts w:ascii="Times New Roman" w:eastAsia="Times New Roman" w:hAnsi="Times New Roman" w:cs="Times New Roman"/>
                <w:color w:val="000000"/>
                <w:sz w:val="24"/>
                <w:szCs w:val="24"/>
              </w:rPr>
              <w:t xml:space="preserve">competenza multilinguistica </w:t>
            </w:r>
          </w:p>
          <w:p w14:paraId="156AF575" w14:textId="77777777" w:rsidR="00EA3279" w:rsidRPr="00BF1A44" w:rsidRDefault="00EA3279" w:rsidP="00E96373">
            <w:pPr>
              <w:spacing w:after="0" w:line="240" w:lineRule="auto"/>
              <w:rPr>
                <w:rFonts w:ascii="Times New Roman" w:hAnsi="Times New Roman"/>
                <w:b/>
              </w:rPr>
            </w:pPr>
          </w:p>
        </w:tc>
        <w:tc>
          <w:tcPr>
            <w:tcW w:w="2233" w:type="dxa"/>
            <w:shd w:val="clear" w:color="auto" w:fill="auto"/>
            <w:vAlign w:val="center"/>
          </w:tcPr>
          <w:p w14:paraId="43574DFD" w14:textId="77777777" w:rsidR="00EA3279" w:rsidRPr="00BF1A44" w:rsidRDefault="00EA3279" w:rsidP="00E96373">
            <w:pPr>
              <w:spacing w:line="360" w:lineRule="auto"/>
              <w:jc w:val="center"/>
              <w:rPr>
                <w:rFonts w:ascii="Times New Roman" w:hAnsi="Times New Roman"/>
              </w:rPr>
            </w:pPr>
          </w:p>
        </w:tc>
      </w:tr>
      <w:tr w:rsidR="00EA3279" w:rsidRPr="00BF1A44" w14:paraId="262F1124" w14:textId="77777777" w:rsidTr="00E96373">
        <w:trPr>
          <w:trHeight w:hRule="exact" w:val="512"/>
        </w:trPr>
        <w:tc>
          <w:tcPr>
            <w:tcW w:w="7371" w:type="dxa"/>
            <w:shd w:val="clear" w:color="auto" w:fill="auto"/>
          </w:tcPr>
          <w:p w14:paraId="4C0DA221" w14:textId="77777777" w:rsidR="00EA3279" w:rsidRPr="00BF1A44" w:rsidRDefault="00EA3279" w:rsidP="00E96373">
            <w:pPr>
              <w:pStyle w:val="Normale1"/>
              <w:rPr>
                <w:rFonts w:ascii="Times New Roman" w:eastAsia="Times New Roman" w:hAnsi="Times New Roman" w:cs="Times New Roman"/>
                <w:color w:val="000000"/>
                <w:sz w:val="24"/>
                <w:szCs w:val="24"/>
              </w:rPr>
            </w:pPr>
            <w:r w:rsidRPr="00BF1A44">
              <w:rPr>
                <w:rFonts w:ascii="Times New Roman" w:eastAsia="Times New Roman" w:hAnsi="Times New Roman" w:cs="Times New Roman"/>
                <w:color w:val="000000"/>
                <w:sz w:val="24"/>
                <w:szCs w:val="24"/>
              </w:rPr>
              <w:t xml:space="preserve">competenza matematica e competenza in scienze, tecnologie e ingegneria </w:t>
            </w:r>
          </w:p>
          <w:p w14:paraId="4211A288" w14:textId="77777777" w:rsidR="00EA3279" w:rsidRPr="00BF1A44" w:rsidRDefault="00EA3279" w:rsidP="00E96373">
            <w:pPr>
              <w:spacing w:after="0" w:line="240" w:lineRule="auto"/>
              <w:rPr>
                <w:rFonts w:ascii="Times New Roman" w:hAnsi="Times New Roman"/>
                <w:b/>
              </w:rPr>
            </w:pPr>
          </w:p>
        </w:tc>
        <w:tc>
          <w:tcPr>
            <w:tcW w:w="2233" w:type="dxa"/>
            <w:shd w:val="clear" w:color="auto" w:fill="auto"/>
            <w:vAlign w:val="center"/>
          </w:tcPr>
          <w:p w14:paraId="39950D61" w14:textId="77777777" w:rsidR="00EA3279" w:rsidRPr="00BF1A44" w:rsidRDefault="00EA3279" w:rsidP="00E96373">
            <w:pPr>
              <w:spacing w:line="360" w:lineRule="auto"/>
              <w:jc w:val="center"/>
              <w:rPr>
                <w:rFonts w:ascii="Times New Roman" w:hAnsi="Times New Roman"/>
              </w:rPr>
            </w:pPr>
          </w:p>
        </w:tc>
      </w:tr>
      <w:tr w:rsidR="00EA3279" w:rsidRPr="00BF1A44" w14:paraId="65DE5305" w14:textId="77777777" w:rsidTr="00E96373">
        <w:trPr>
          <w:trHeight w:hRule="exact" w:val="397"/>
        </w:trPr>
        <w:tc>
          <w:tcPr>
            <w:tcW w:w="7371" w:type="dxa"/>
            <w:shd w:val="clear" w:color="auto" w:fill="auto"/>
          </w:tcPr>
          <w:p w14:paraId="76B14FD1" w14:textId="77777777" w:rsidR="00EA3279" w:rsidRPr="00BF1A44" w:rsidRDefault="00EA3279" w:rsidP="00E96373">
            <w:pPr>
              <w:pStyle w:val="Normale1"/>
              <w:rPr>
                <w:rFonts w:ascii="Times New Roman" w:eastAsia="Times New Roman" w:hAnsi="Times New Roman" w:cs="Times New Roman"/>
                <w:color w:val="000000"/>
                <w:sz w:val="24"/>
                <w:szCs w:val="24"/>
              </w:rPr>
            </w:pPr>
            <w:r w:rsidRPr="00BF1A44">
              <w:rPr>
                <w:rFonts w:ascii="Times New Roman" w:eastAsia="Times New Roman" w:hAnsi="Times New Roman" w:cs="Times New Roman"/>
                <w:color w:val="000000"/>
                <w:sz w:val="24"/>
                <w:szCs w:val="24"/>
              </w:rPr>
              <w:t xml:space="preserve">competenza digitale </w:t>
            </w:r>
          </w:p>
          <w:p w14:paraId="0B4FF88B" w14:textId="77777777" w:rsidR="00EA3279" w:rsidRPr="00BF1A44" w:rsidRDefault="00EA3279" w:rsidP="00E96373">
            <w:pPr>
              <w:spacing w:after="0" w:line="240" w:lineRule="auto"/>
              <w:rPr>
                <w:rFonts w:ascii="Times New Roman" w:hAnsi="Times New Roman"/>
                <w:b/>
              </w:rPr>
            </w:pPr>
          </w:p>
        </w:tc>
        <w:tc>
          <w:tcPr>
            <w:tcW w:w="2233" w:type="dxa"/>
            <w:shd w:val="clear" w:color="auto" w:fill="auto"/>
            <w:vAlign w:val="center"/>
          </w:tcPr>
          <w:p w14:paraId="15FEAA77" w14:textId="77777777" w:rsidR="00EA3279" w:rsidRPr="00BF1A44" w:rsidRDefault="00EA3279" w:rsidP="00E96373">
            <w:pPr>
              <w:spacing w:line="360" w:lineRule="auto"/>
              <w:jc w:val="center"/>
              <w:rPr>
                <w:rFonts w:ascii="Times New Roman" w:hAnsi="Times New Roman"/>
              </w:rPr>
            </w:pPr>
          </w:p>
        </w:tc>
      </w:tr>
      <w:tr w:rsidR="00EA3279" w:rsidRPr="00BF1A44" w14:paraId="43BB816D" w14:textId="77777777" w:rsidTr="00E96373">
        <w:trPr>
          <w:trHeight w:hRule="exact" w:val="397"/>
        </w:trPr>
        <w:tc>
          <w:tcPr>
            <w:tcW w:w="7371" w:type="dxa"/>
            <w:shd w:val="clear" w:color="auto" w:fill="auto"/>
          </w:tcPr>
          <w:p w14:paraId="1D23E513" w14:textId="77777777" w:rsidR="00EA3279" w:rsidRPr="00BF1A44" w:rsidRDefault="00EA3279" w:rsidP="00E96373">
            <w:pPr>
              <w:pStyle w:val="Normale1"/>
              <w:rPr>
                <w:rFonts w:ascii="Times New Roman" w:eastAsia="Times New Roman" w:hAnsi="Times New Roman" w:cs="Times New Roman"/>
                <w:color w:val="000000"/>
                <w:sz w:val="24"/>
                <w:szCs w:val="24"/>
              </w:rPr>
            </w:pPr>
            <w:r w:rsidRPr="00BF1A44">
              <w:rPr>
                <w:rFonts w:ascii="Times New Roman" w:eastAsia="Times New Roman" w:hAnsi="Times New Roman" w:cs="Times New Roman"/>
                <w:color w:val="000000"/>
                <w:sz w:val="24"/>
                <w:szCs w:val="24"/>
              </w:rPr>
              <w:t xml:space="preserve">competenza personale, sociale e capacità di imparare a imparare </w:t>
            </w:r>
          </w:p>
          <w:p w14:paraId="0517BFDB" w14:textId="77777777" w:rsidR="00EA3279" w:rsidRPr="00BF1A44" w:rsidRDefault="00EA3279" w:rsidP="00E96373">
            <w:pPr>
              <w:spacing w:after="0" w:line="240" w:lineRule="auto"/>
              <w:rPr>
                <w:rFonts w:ascii="Times New Roman" w:hAnsi="Times New Roman"/>
                <w:b/>
              </w:rPr>
            </w:pPr>
          </w:p>
        </w:tc>
        <w:tc>
          <w:tcPr>
            <w:tcW w:w="2233" w:type="dxa"/>
            <w:shd w:val="clear" w:color="auto" w:fill="auto"/>
            <w:vAlign w:val="center"/>
          </w:tcPr>
          <w:p w14:paraId="7B27DFA4" w14:textId="77777777" w:rsidR="00EA3279" w:rsidRPr="00BF1A44" w:rsidRDefault="00EA3279" w:rsidP="00E96373">
            <w:pPr>
              <w:spacing w:line="360" w:lineRule="auto"/>
              <w:jc w:val="center"/>
              <w:rPr>
                <w:rFonts w:ascii="Times New Roman" w:hAnsi="Times New Roman"/>
              </w:rPr>
            </w:pPr>
          </w:p>
        </w:tc>
      </w:tr>
      <w:tr w:rsidR="00EA3279" w:rsidRPr="00BF1A44" w14:paraId="0E12F781" w14:textId="77777777" w:rsidTr="00E96373">
        <w:trPr>
          <w:trHeight w:hRule="exact" w:val="397"/>
        </w:trPr>
        <w:tc>
          <w:tcPr>
            <w:tcW w:w="7371" w:type="dxa"/>
            <w:shd w:val="clear" w:color="auto" w:fill="auto"/>
          </w:tcPr>
          <w:p w14:paraId="0B610D57" w14:textId="77777777" w:rsidR="00EA3279" w:rsidRPr="00BF1A44" w:rsidRDefault="00EA3279" w:rsidP="00E96373">
            <w:pPr>
              <w:spacing w:after="0" w:line="240" w:lineRule="auto"/>
              <w:rPr>
                <w:rFonts w:ascii="Times New Roman" w:hAnsi="Times New Roman"/>
                <w:b/>
              </w:rPr>
            </w:pPr>
            <w:r w:rsidRPr="00BF1A44">
              <w:rPr>
                <w:rFonts w:ascii="Times New Roman" w:eastAsia="Times New Roman" w:hAnsi="Times New Roman"/>
                <w:color w:val="000000"/>
                <w:sz w:val="24"/>
                <w:szCs w:val="24"/>
              </w:rPr>
              <w:t>competenza in materia di cittadinanza</w:t>
            </w:r>
          </w:p>
        </w:tc>
        <w:tc>
          <w:tcPr>
            <w:tcW w:w="2233" w:type="dxa"/>
            <w:shd w:val="clear" w:color="auto" w:fill="auto"/>
            <w:vAlign w:val="center"/>
          </w:tcPr>
          <w:p w14:paraId="254974CF" w14:textId="77777777" w:rsidR="00EA3279" w:rsidRPr="00BF1A44" w:rsidRDefault="00EA3279" w:rsidP="00E96373">
            <w:pPr>
              <w:spacing w:line="360" w:lineRule="auto"/>
              <w:jc w:val="center"/>
              <w:rPr>
                <w:rFonts w:ascii="Times New Roman" w:hAnsi="Times New Roman"/>
              </w:rPr>
            </w:pPr>
          </w:p>
        </w:tc>
      </w:tr>
      <w:tr w:rsidR="00EA3279" w:rsidRPr="00BF1A44" w14:paraId="1D91410A" w14:textId="77777777" w:rsidTr="00E96373">
        <w:trPr>
          <w:trHeight w:hRule="exact" w:val="397"/>
        </w:trPr>
        <w:tc>
          <w:tcPr>
            <w:tcW w:w="7371" w:type="dxa"/>
            <w:shd w:val="clear" w:color="auto" w:fill="auto"/>
          </w:tcPr>
          <w:p w14:paraId="08ADBC39" w14:textId="77777777" w:rsidR="00EA3279" w:rsidRPr="00BF1A44" w:rsidRDefault="00EA3279" w:rsidP="00E96373">
            <w:pPr>
              <w:pStyle w:val="Normale1"/>
              <w:rPr>
                <w:rFonts w:ascii="Times New Roman" w:eastAsia="Times New Roman" w:hAnsi="Times New Roman" w:cs="Times New Roman"/>
                <w:color w:val="000000"/>
                <w:sz w:val="24"/>
                <w:szCs w:val="24"/>
              </w:rPr>
            </w:pPr>
            <w:r w:rsidRPr="00BF1A44">
              <w:rPr>
                <w:rFonts w:ascii="Times New Roman" w:eastAsia="Times New Roman" w:hAnsi="Times New Roman" w:cs="Times New Roman"/>
                <w:color w:val="000000"/>
                <w:sz w:val="24"/>
                <w:szCs w:val="24"/>
              </w:rPr>
              <w:t xml:space="preserve">competenza imprenditoriale </w:t>
            </w:r>
          </w:p>
          <w:p w14:paraId="0C1A9E91" w14:textId="77777777" w:rsidR="00EA3279" w:rsidRPr="00BF1A44" w:rsidRDefault="00EA3279" w:rsidP="00E96373">
            <w:pPr>
              <w:spacing w:after="0" w:line="240" w:lineRule="auto"/>
              <w:rPr>
                <w:rFonts w:ascii="Times New Roman" w:hAnsi="Times New Roman"/>
                <w:b/>
              </w:rPr>
            </w:pPr>
          </w:p>
        </w:tc>
        <w:tc>
          <w:tcPr>
            <w:tcW w:w="2233" w:type="dxa"/>
            <w:shd w:val="clear" w:color="auto" w:fill="auto"/>
            <w:vAlign w:val="center"/>
          </w:tcPr>
          <w:p w14:paraId="7441DB91" w14:textId="77777777" w:rsidR="00EA3279" w:rsidRPr="00BF1A44" w:rsidRDefault="00EA3279" w:rsidP="00E96373">
            <w:pPr>
              <w:spacing w:line="360" w:lineRule="auto"/>
              <w:jc w:val="center"/>
              <w:rPr>
                <w:rFonts w:ascii="Times New Roman" w:hAnsi="Times New Roman"/>
              </w:rPr>
            </w:pPr>
          </w:p>
        </w:tc>
      </w:tr>
      <w:tr w:rsidR="00EA3279" w:rsidRPr="00BF1A44" w14:paraId="7274311F" w14:textId="77777777" w:rsidTr="00E96373">
        <w:trPr>
          <w:trHeight w:hRule="exact" w:val="397"/>
        </w:trPr>
        <w:tc>
          <w:tcPr>
            <w:tcW w:w="7371" w:type="dxa"/>
            <w:shd w:val="clear" w:color="auto" w:fill="auto"/>
          </w:tcPr>
          <w:p w14:paraId="6878DDBE" w14:textId="77777777" w:rsidR="00EA3279" w:rsidRPr="00BF1A44" w:rsidRDefault="00EA3279" w:rsidP="00E96373">
            <w:pPr>
              <w:pStyle w:val="Normale1"/>
              <w:rPr>
                <w:rFonts w:ascii="Times New Roman" w:eastAsia="Times New Roman" w:hAnsi="Times New Roman" w:cs="Times New Roman"/>
                <w:color w:val="000000"/>
                <w:sz w:val="24"/>
                <w:szCs w:val="24"/>
              </w:rPr>
            </w:pPr>
            <w:r w:rsidRPr="00BF1A44">
              <w:rPr>
                <w:rFonts w:ascii="Times New Roman" w:eastAsia="Times New Roman" w:hAnsi="Times New Roman" w:cs="Times New Roman"/>
                <w:color w:val="000000"/>
                <w:sz w:val="24"/>
                <w:szCs w:val="24"/>
              </w:rPr>
              <w:t xml:space="preserve">competenza in materia di consapevolezza ed espressione culturali </w:t>
            </w:r>
          </w:p>
          <w:p w14:paraId="7FDFBC4E" w14:textId="77777777" w:rsidR="00EA3279" w:rsidRPr="00BF1A44" w:rsidRDefault="00EA3279" w:rsidP="00E96373">
            <w:pPr>
              <w:spacing w:after="0" w:line="240" w:lineRule="auto"/>
              <w:rPr>
                <w:rFonts w:ascii="Times New Roman" w:hAnsi="Times New Roman"/>
              </w:rPr>
            </w:pPr>
          </w:p>
        </w:tc>
        <w:tc>
          <w:tcPr>
            <w:tcW w:w="2233" w:type="dxa"/>
            <w:shd w:val="clear" w:color="auto" w:fill="auto"/>
            <w:vAlign w:val="center"/>
          </w:tcPr>
          <w:p w14:paraId="4547E6F5" w14:textId="77777777" w:rsidR="00EA3279" w:rsidRPr="00BF1A44" w:rsidRDefault="00EA3279" w:rsidP="00E96373">
            <w:pPr>
              <w:spacing w:line="360" w:lineRule="auto"/>
              <w:jc w:val="center"/>
              <w:rPr>
                <w:rFonts w:ascii="Times New Roman" w:hAnsi="Times New Roman"/>
              </w:rPr>
            </w:pPr>
          </w:p>
        </w:tc>
      </w:tr>
    </w:tbl>
    <w:p w14:paraId="6E8D7695" w14:textId="77777777" w:rsidR="00EA3279" w:rsidRPr="00BF1A44" w:rsidRDefault="00EA3279" w:rsidP="00EA3279">
      <w:pPr>
        <w:spacing w:after="0" w:line="240" w:lineRule="auto"/>
        <w:rPr>
          <w:rFonts w:ascii="Times New Roman" w:hAnsi="Times New Roman"/>
        </w:rPr>
      </w:pPr>
    </w:p>
    <w:p w14:paraId="440B29F0" w14:textId="77777777" w:rsidR="00EA3279" w:rsidRPr="00BF1A44" w:rsidRDefault="00EA3279" w:rsidP="00EA3279">
      <w:pPr>
        <w:tabs>
          <w:tab w:val="left" w:pos="720"/>
        </w:tabs>
        <w:spacing w:after="0" w:line="240" w:lineRule="auto"/>
        <w:jc w:val="center"/>
        <w:rPr>
          <w:rFonts w:ascii="Times New Roman" w:hAnsi="Times New Roman"/>
        </w:rPr>
      </w:pPr>
    </w:p>
    <w:p w14:paraId="5C2C8F72" w14:textId="77777777" w:rsidR="000A7849" w:rsidRDefault="000A7849">
      <w:pPr>
        <w:spacing w:after="160" w:line="259" w:lineRule="auto"/>
        <w:rPr>
          <w:rFonts w:ascii="Times New Roman" w:hAnsi="Times New Roman"/>
          <w:b/>
          <w:sz w:val="24"/>
          <w:szCs w:val="24"/>
        </w:rPr>
      </w:pPr>
      <w:r>
        <w:rPr>
          <w:rFonts w:ascii="Times New Roman" w:hAnsi="Times New Roman"/>
          <w:b/>
          <w:sz w:val="24"/>
          <w:szCs w:val="24"/>
        </w:rPr>
        <w:br w:type="page"/>
      </w:r>
    </w:p>
    <w:p w14:paraId="0807B980" w14:textId="40B789C1" w:rsidR="00EA3279" w:rsidRPr="00BF1A44" w:rsidRDefault="00EA3279" w:rsidP="00EA3279">
      <w:pPr>
        <w:tabs>
          <w:tab w:val="left" w:pos="720"/>
        </w:tabs>
        <w:spacing w:after="0" w:line="240" w:lineRule="auto"/>
        <w:jc w:val="center"/>
        <w:rPr>
          <w:rFonts w:ascii="Times New Roman" w:hAnsi="Times New Roman"/>
          <w:b/>
          <w:sz w:val="24"/>
          <w:szCs w:val="24"/>
        </w:rPr>
      </w:pPr>
      <w:r w:rsidRPr="00BF1A44">
        <w:rPr>
          <w:rFonts w:ascii="Times New Roman" w:hAnsi="Times New Roman"/>
          <w:b/>
          <w:sz w:val="24"/>
          <w:szCs w:val="24"/>
        </w:rPr>
        <w:lastRenderedPageBreak/>
        <w:t xml:space="preserve">METODOLOGIE UTILIZZATE </w:t>
      </w:r>
    </w:p>
    <w:p w14:paraId="2B6422F7" w14:textId="77777777" w:rsidR="00EA3279" w:rsidRPr="00BF1A44" w:rsidRDefault="00EA3279" w:rsidP="00EA3279">
      <w:pPr>
        <w:tabs>
          <w:tab w:val="left" w:pos="720"/>
        </w:tabs>
        <w:spacing w:after="0" w:line="240" w:lineRule="auto"/>
        <w:jc w:val="both"/>
        <w:rPr>
          <w:rFonts w:ascii="Times New Roman" w:hAnsi="Times New Roman"/>
          <w:b/>
          <w:sz w:val="24"/>
          <w:szCs w:val="24"/>
        </w:rPr>
      </w:pPr>
    </w:p>
    <w:p w14:paraId="3B9E31CD" w14:textId="77777777" w:rsidR="00EA3279" w:rsidRPr="00BF1A44" w:rsidRDefault="00EA3279" w:rsidP="00EA3279">
      <w:pPr>
        <w:tabs>
          <w:tab w:val="left" w:pos="720"/>
        </w:tabs>
        <w:spacing w:after="0" w:line="240" w:lineRule="auto"/>
        <w:jc w:val="both"/>
        <w:rPr>
          <w:rFonts w:ascii="Times New Roman" w:hAnsi="Times New Roman"/>
          <w:bCs/>
          <w:sz w:val="24"/>
          <w:szCs w:val="24"/>
        </w:rPr>
      </w:pPr>
      <w:r w:rsidRPr="00BF1A44">
        <w:rPr>
          <w:rFonts w:ascii="Times New Roman" w:hAnsi="Times New Roman"/>
          <w:bCs/>
          <w:sz w:val="24"/>
          <w:szCs w:val="24"/>
        </w:rPr>
        <w:t>________________________________________________________________________________________________________________________________________________</w:t>
      </w:r>
    </w:p>
    <w:p w14:paraId="3EE957AB" w14:textId="77777777" w:rsidR="00EA3279" w:rsidRPr="00BF1A44" w:rsidRDefault="00EA3279" w:rsidP="00EA3279">
      <w:pPr>
        <w:tabs>
          <w:tab w:val="left" w:pos="720"/>
        </w:tabs>
        <w:spacing w:after="0" w:line="240" w:lineRule="auto"/>
        <w:jc w:val="center"/>
        <w:rPr>
          <w:rFonts w:ascii="Times New Roman" w:hAnsi="Times New Roman"/>
          <w:b/>
          <w:sz w:val="24"/>
          <w:szCs w:val="24"/>
        </w:rPr>
      </w:pPr>
    </w:p>
    <w:p w14:paraId="18D51EEE" w14:textId="76ADEC98" w:rsidR="00EA3279" w:rsidRPr="00BF1A44" w:rsidRDefault="00EA3279" w:rsidP="00EA3279">
      <w:pPr>
        <w:tabs>
          <w:tab w:val="left" w:pos="720"/>
        </w:tabs>
        <w:spacing w:after="0" w:line="240" w:lineRule="auto"/>
        <w:jc w:val="center"/>
        <w:rPr>
          <w:rFonts w:ascii="Times New Roman" w:hAnsi="Times New Roman"/>
          <w:b/>
          <w:sz w:val="24"/>
          <w:szCs w:val="24"/>
        </w:rPr>
      </w:pPr>
      <w:r w:rsidRPr="00BF1A44">
        <w:rPr>
          <w:rFonts w:ascii="Times New Roman" w:hAnsi="Times New Roman"/>
          <w:b/>
          <w:sz w:val="24"/>
          <w:szCs w:val="24"/>
        </w:rPr>
        <w:t xml:space="preserve">STRUMENTI UTILIZZATI </w:t>
      </w:r>
    </w:p>
    <w:p w14:paraId="431041D7" w14:textId="77777777" w:rsidR="00EA3279" w:rsidRPr="00BF1A44" w:rsidRDefault="00EA3279" w:rsidP="00EA3279">
      <w:pPr>
        <w:tabs>
          <w:tab w:val="left" w:pos="720"/>
        </w:tabs>
        <w:spacing w:after="0" w:line="240" w:lineRule="auto"/>
        <w:jc w:val="both"/>
        <w:rPr>
          <w:rFonts w:ascii="Times New Roman" w:hAnsi="Times New Roman"/>
          <w:bCs/>
          <w:sz w:val="24"/>
          <w:szCs w:val="24"/>
        </w:rPr>
      </w:pPr>
      <w:r w:rsidRPr="00BF1A44">
        <w:rPr>
          <w:rFonts w:ascii="Times New Roman" w:hAnsi="Times New Roman"/>
          <w:bCs/>
          <w:sz w:val="24"/>
          <w:szCs w:val="24"/>
        </w:rPr>
        <w:t>________________________________________________________________________________________________________________________________________________</w:t>
      </w:r>
    </w:p>
    <w:p w14:paraId="61BAA37B" w14:textId="77777777" w:rsidR="00EA3279" w:rsidRPr="00BF1A44" w:rsidRDefault="00EA3279" w:rsidP="00EA3279">
      <w:pPr>
        <w:tabs>
          <w:tab w:val="left" w:pos="720"/>
        </w:tabs>
        <w:spacing w:after="0" w:line="240" w:lineRule="auto"/>
        <w:rPr>
          <w:rFonts w:ascii="Times New Roman" w:hAnsi="Times New Roman"/>
          <w:sz w:val="24"/>
          <w:szCs w:val="24"/>
        </w:rPr>
      </w:pPr>
    </w:p>
    <w:p w14:paraId="501E7F5F" w14:textId="77777777" w:rsidR="00EA3279" w:rsidRPr="00BF1A44" w:rsidRDefault="00EA3279" w:rsidP="00EA3279">
      <w:pPr>
        <w:tabs>
          <w:tab w:val="left" w:pos="720"/>
        </w:tabs>
        <w:spacing w:after="0" w:line="240" w:lineRule="auto"/>
        <w:rPr>
          <w:rFonts w:ascii="Times New Roman" w:hAnsi="Times New Roman"/>
          <w:sz w:val="24"/>
          <w:szCs w:val="24"/>
        </w:rPr>
      </w:pPr>
    </w:p>
    <w:p w14:paraId="3D09499C" w14:textId="095A8B5E" w:rsidR="00EA3279" w:rsidRPr="00BF1A44" w:rsidRDefault="00EA3279" w:rsidP="00EA3279">
      <w:pPr>
        <w:tabs>
          <w:tab w:val="left" w:pos="720"/>
        </w:tabs>
        <w:spacing w:after="0" w:line="240" w:lineRule="auto"/>
        <w:jc w:val="center"/>
        <w:rPr>
          <w:rFonts w:ascii="Times New Roman" w:hAnsi="Times New Roman"/>
          <w:b/>
          <w:spacing w:val="-6"/>
          <w:sz w:val="24"/>
          <w:szCs w:val="24"/>
        </w:rPr>
      </w:pPr>
      <w:r w:rsidRPr="00BF1A44">
        <w:rPr>
          <w:rFonts w:ascii="Times New Roman" w:hAnsi="Times New Roman"/>
          <w:b/>
          <w:sz w:val="24"/>
          <w:szCs w:val="24"/>
        </w:rPr>
        <w:t xml:space="preserve">TIPOLOGIE DI VERIFICA </w:t>
      </w:r>
    </w:p>
    <w:p w14:paraId="2859C74E" w14:textId="77777777" w:rsidR="00EA3279" w:rsidRPr="00BF1A44" w:rsidRDefault="00EA3279" w:rsidP="00EA3279">
      <w:pPr>
        <w:jc w:val="both"/>
        <w:rPr>
          <w:rFonts w:ascii="Times New Roman" w:hAnsi="Times New Roman"/>
          <w:bCs/>
          <w:spacing w:val="-6"/>
          <w:sz w:val="28"/>
          <w:szCs w:val="28"/>
        </w:rPr>
      </w:pPr>
      <w:r w:rsidRPr="00BF1A44">
        <w:rPr>
          <w:rFonts w:ascii="Times New Roman" w:hAnsi="Times New Roman"/>
          <w:bCs/>
          <w:spacing w:val="-6"/>
          <w:sz w:val="28"/>
          <w:szCs w:val="28"/>
        </w:rPr>
        <w:t>________________________________________________________________________________________________________________________________</w:t>
      </w:r>
    </w:p>
    <w:p w14:paraId="173FC8D1" w14:textId="77777777" w:rsidR="00EA3279" w:rsidRPr="00BF1A44" w:rsidRDefault="00EA3279" w:rsidP="00EA3279">
      <w:pPr>
        <w:jc w:val="both"/>
        <w:rPr>
          <w:rFonts w:ascii="Times New Roman" w:hAnsi="Times New Roman"/>
          <w:bCs/>
          <w:spacing w:val="-6"/>
          <w:sz w:val="28"/>
          <w:szCs w:val="28"/>
        </w:rPr>
      </w:pPr>
    </w:p>
    <w:p w14:paraId="0507A65D" w14:textId="71A14A45" w:rsidR="00EA3279" w:rsidRPr="00BF1A44" w:rsidRDefault="00EA3279" w:rsidP="00EA3279">
      <w:pPr>
        <w:jc w:val="center"/>
        <w:rPr>
          <w:rFonts w:ascii="Times New Roman" w:hAnsi="Times New Roman"/>
          <w:b/>
          <w:spacing w:val="-6"/>
          <w:sz w:val="24"/>
          <w:szCs w:val="24"/>
        </w:rPr>
      </w:pPr>
      <w:r w:rsidRPr="00BF1A44">
        <w:rPr>
          <w:rFonts w:ascii="Times New Roman" w:hAnsi="Times New Roman"/>
          <w:b/>
          <w:spacing w:val="-6"/>
          <w:sz w:val="24"/>
          <w:szCs w:val="24"/>
        </w:rPr>
        <w:t xml:space="preserve">SUSSIDI UTILIZZATI </w:t>
      </w:r>
    </w:p>
    <w:p w14:paraId="1185E640" w14:textId="77777777" w:rsidR="00EA3279" w:rsidRPr="00BF1A44" w:rsidRDefault="00EA3279" w:rsidP="00EA3279">
      <w:pPr>
        <w:jc w:val="both"/>
        <w:rPr>
          <w:rFonts w:ascii="Times New Roman" w:hAnsi="Times New Roman"/>
          <w:bCs/>
          <w:spacing w:val="-6"/>
          <w:sz w:val="24"/>
          <w:szCs w:val="24"/>
        </w:rPr>
      </w:pPr>
      <w:r w:rsidRPr="00BF1A44">
        <w:rPr>
          <w:rFonts w:ascii="Times New Roman" w:hAnsi="Times New Roman"/>
          <w:bCs/>
          <w:spacing w:val="-6"/>
          <w:sz w:val="24"/>
          <w:szCs w:val="24"/>
        </w:rPr>
        <w:t>___________________________________________________________________________</w:t>
      </w:r>
    </w:p>
    <w:p w14:paraId="58DEDC05" w14:textId="77777777" w:rsidR="00EA3279" w:rsidRPr="00BF1A44" w:rsidRDefault="00EA3279" w:rsidP="00EA3279">
      <w:pPr>
        <w:jc w:val="both"/>
        <w:rPr>
          <w:rFonts w:ascii="Times New Roman" w:hAnsi="Times New Roman"/>
          <w:bCs/>
          <w:spacing w:val="-6"/>
          <w:sz w:val="24"/>
          <w:szCs w:val="24"/>
        </w:rPr>
      </w:pPr>
      <w:r w:rsidRPr="00BF1A44">
        <w:rPr>
          <w:rFonts w:ascii="Times New Roman" w:hAnsi="Times New Roman"/>
          <w:bCs/>
          <w:spacing w:val="-6"/>
          <w:sz w:val="24"/>
          <w:szCs w:val="24"/>
        </w:rPr>
        <w:t>___________________________________________________________________________</w:t>
      </w:r>
    </w:p>
    <w:p w14:paraId="78ABA38C" w14:textId="77777777" w:rsidR="00EA3279" w:rsidRPr="00BF1A44" w:rsidRDefault="00EA3279" w:rsidP="00EA3279">
      <w:pPr>
        <w:jc w:val="both"/>
        <w:rPr>
          <w:rFonts w:ascii="Times New Roman" w:hAnsi="Times New Roman"/>
          <w:bCs/>
          <w:spacing w:val="-6"/>
          <w:sz w:val="24"/>
          <w:szCs w:val="24"/>
        </w:rPr>
      </w:pPr>
    </w:p>
    <w:p w14:paraId="6BAE3C1A" w14:textId="77777777" w:rsidR="00EA3279" w:rsidRPr="00BF1A44" w:rsidRDefault="00EA3279" w:rsidP="00EA3279">
      <w:pPr>
        <w:tabs>
          <w:tab w:val="left" w:pos="8280"/>
        </w:tabs>
        <w:spacing w:line="360" w:lineRule="auto"/>
        <w:jc w:val="center"/>
        <w:rPr>
          <w:rFonts w:ascii="Times New Roman" w:hAnsi="Times New Roman"/>
          <w:b/>
          <w:bCs/>
          <w:smallCaps/>
          <w:sz w:val="24"/>
          <w:szCs w:val="24"/>
        </w:rPr>
      </w:pPr>
      <w:r w:rsidRPr="00BF1A44">
        <w:rPr>
          <w:rFonts w:ascii="Times New Roman" w:hAnsi="Times New Roman"/>
          <w:b/>
          <w:bCs/>
          <w:smallCaps/>
          <w:sz w:val="24"/>
          <w:szCs w:val="24"/>
        </w:rPr>
        <w:t>COMUNICAZIONE CON LE FAMIGLIE</w:t>
      </w:r>
    </w:p>
    <w:p w14:paraId="794CEB9F" w14:textId="1644903C" w:rsidR="00EA3279" w:rsidRDefault="00EA3279" w:rsidP="00EA3279">
      <w:pPr>
        <w:tabs>
          <w:tab w:val="left" w:pos="720"/>
        </w:tabs>
        <w:rPr>
          <w:rFonts w:ascii="Times New Roman" w:hAnsi="Times New Roman"/>
          <w:smallCaps/>
        </w:rPr>
      </w:pPr>
      <w:r w:rsidRPr="00BF1A44">
        <w:rPr>
          <w:rFonts w:ascii="Times New Roman" w:hAnsi="Times New Roman"/>
          <w:smallCaps/>
        </w:rPr>
        <w:t>____________________________________________________________________________________________________________________________________________________________</w:t>
      </w:r>
    </w:p>
    <w:p w14:paraId="3487FC8E" w14:textId="77777777" w:rsidR="000A7849" w:rsidRDefault="000A7849" w:rsidP="00EA3279">
      <w:pPr>
        <w:tabs>
          <w:tab w:val="left" w:pos="720"/>
        </w:tabs>
        <w:rPr>
          <w:rFonts w:ascii="Times New Roman" w:hAnsi="Times New Roman"/>
          <w:smallCaps/>
        </w:rPr>
      </w:pPr>
    </w:p>
    <w:p w14:paraId="4AA58107" w14:textId="6174970A" w:rsidR="00EA3279" w:rsidRPr="00BF1A44" w:rsidRDefault="00EA3279" w:rsidP="00FE1A91">
      <w:pPr>
        <w:tabs>
          <w:tab w:val="left" w:pos="720"/>
        </w:tabs>
        <w:jc w:val="center"/>
        <w:rPr>
          <w:rFonts w:ascii="Times New Roman" w:hAnsi="Times New Roman"/>
          <w:b/>
          <w:sz w:val="24"/>
          <w:szCs w:val="24"/>
        </w:rPr>
      </w:pPr>
      <w:r w:rsidRPr="00BF1A44">
        <w:rPr>
          <w:rFonts w:ascii="Times New Roman" w:hAnsi="Times New Roman"/>
          <w:b/>
          <w:sz w:val="24"/>
          <w:szCs w:val="24"/>
        </w:rPr>
        <w:t>MODALITÀ DI RECUPERO E POTENZIAMENTO</w:t>
      </w:r>
    </w:p>
    <w:p w14:paraId="0E6776EE" w14:textId="396B4D63" w:rsidR="00BF1A44" w:rsidRPr="00BF1A44" w:rsidRDefault="00BF1A44" w:rsidP="00C47483">
      <w:pPr>
        <w:spacing w:after="0" w:line="240" w:lineRule="auto"/>
        <w:jc w:val="both"/>
        <w:rPr>
          <w:rFonts w:ascii="Times New Roman" w:eastAsia="Times New Roman" w:hAnsi="Times New Roman"/>
          <w:sz w:val="24"/>
          <w:szCs w:val="24"/>
          <w:lang w:eastAsia="it-IT"/>
        </w:rPr>
      </w:pPr>
      <w:r w:rsidRPr="00BF1A44">
        <w:rPr>
          <w:rFonts w:ascii="Times New Roman" w:eastAsia="Times New Roman" w:hAnsi="Times New Roman"/>
          <w:color w:val="000000"/>
          <w:sz w:val="24"/>
          <w:szCs w:val="24"/>
          <w:lang w:eastAsia="it-IT"/>
        </w:rPr>
        <w:t xml:space="preserve">Si sono svolte attività di recupero e/o potenziamento in itinere per tutti gli studenti ed ogni qualvolta ritenuto necessario. Come deliberato dal collegio dei docenti, dal </w:t>
      </w:r>
      <w:r>
        <w:rPr>
          <w:rFonts w:ascii="Times New Roman" w:eastAsia="Times New Roman" w:hAnsi="Times New Roman"/>
          <w:color w:val="000000"/>
          <w:sz w:val="24"/>
          <w:szCs w:val="24"/>
          <w:lang w:eastAsia="it-IT"/>
        </w:rPr>
        <w:t>6</w:t>
      </w:r>
      <w:r w:rsidRPr="00BF1A44">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febbraio al 17</w:t>
      </w:r>
      <w:r w:rsidRPr="00BF1A44">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febbraio</w:t>
      </w:r>
      <w:r w:rsidRPr="00BF1A44">
        <w:rPr>
          <w:rFonts w:ascii="Times New Roman" w:eastAsia="Times New Roman" w:hAnsi="Times New Roman"/>
          <w:color w:val="000000"/>
          <w:sz w:val="24"/>
          <w:szCs w:val="24"/>
          <w:lang w:eastAsia="it-IT"/>
        </w:rPr>
        <w:t xml:space="preserve"> si è attuata una pausa didattica, finalizzata allo svolgimento di attività di recupero/potenziamento.</w:t>
      </w:r>
    </w:p>
    <w:p w14:paraId="4A53D4FD" w14:textId="2C995E89" w:rsidR="000A7849" w:rsidRDefault="000A7849">
      <w:pPr>
        <w:spacing w:after="160" w:line="259" w:lineRule="auto"/>
        <w:rPr>
          <w:rFonts w:ascii="Times New Roman" w:hAnsi="Times New Roman"/>
          <w:b/>
          <w:sz w:val="24"/>
          <w:szCs w:val="24"/>
        </w:rPr>
      </w:pPr>
      <w:r>
        <w:rPr>
          <w:rFonts w:ascii="Times New Roman" w:hAnsi="Times New Roman"/>
          <w:b/>
          <w:sz w:val="24"/>
          <w:szCs w:val="24"/>
        </w:rPr>
        <w:br w:type="page"/>
      </w:r>
    </w:p>
    <w:p w14:paraId="63483C2A" w14:textId="7DAAFA0E" w:rsidR="00EA3279" w:rsidRPr="00BF1A44" w:rsidRDefault="000A7849" w:rsidP="000A7849">
      <w:pPr>
        <w:tabs>
          <w:tab w:val="left" w:pos="720"/>
        </w:tabs>
        <w:jc w:val="center"/>
        <w:rPr>
          <w:rFonts w:ascii="Times New Roman" w:eastAsia="Batang" w:hAnsi="Times New Roman"/>
          <w:b/>
          <w:lang w:eastAsia="ko-KR"/>
        </w:rPr>
      </w:pPr>
      <w:r w:rsidRPr="00BF1A44">
        <w:rPr>
          <w:rFonts w:ascii="Times New Roman" w:eastAsia="Batang" w:hAnsi="Times New Roman"/>
          <w:b/>
          <w:lang w:eastAsia="ko-KR"/>
        </w:rPr>
        <w:lastRenderedPageBreak/>
        <w:t>ESPERIENZE EFFETTUATE DALLA CLASSE, ANCHE AI FINI DELLO SVILUPPO DELLE COMPETENZE CHIAVE DI CITTADINANZA</w:t>
      </w:r>
    </w:p>
    <w:p w14:paraId="6538F37E" w14:textId="77777777" w:rsidR="00EA3279" w:rsidRPr="00BF1A44" w:rsidRDefault="00EA3279" w:rsidP="00EA3279">
      <w:pPr>
        <w:numPr>
          <w:ilvl w:val="0"/>
          <w:numId w:val="1"/>
        </w:numPr>
        <w:tabs>
          <w:tab w:val="left" w:pos="720"/>
        </w:tabs>
        <w:spacing w:after="0" w:line="240" w:lineRule="auto"/>
        <w:ind w:left="714" w:hanging="357"/>
        <w:contextualSpacing/>
        <w:rPr>
          <w:rFonts w:ascii="Times New Roman" w:hAnsi="Times New Roman"/>
        </w:rPr>
      </w:pPr>
      <w:r w:rsidRPr="00BF1A44">
        <w:rPr>
          <w:rFonts w:ascii="Times New Roman" w:hAnsi="Times New Roman"/>
        </w:rPr>
        <w:t xml:space="preserve">Visite aziendali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4"/>
        <w:gridCol w:w="6515"/>
      </w:tblGrid>
      <w:tr w:rsidR="00EA3279" w:rsidRPr="00BF1A44" w14:paraId="19CA7F94" w14:textId="77777777" w:rsidTr="00E96373">
        <w:trPr>
          <w:trHeight w:val="272"/>
        </w:trPr>
        <w:tc>
          <w:tcPr>
            <w:tcW w:w="3194" w:type="dxa"/>
          </w:tcPr>
          <w:p w14:paraId="54E2199D" w14:textId="77777777" w:rsidR="00EA3279" w:rsidRPr="00BF1A44" w:rsidRDefault="00EA3279" w:rsidP="00E96373">
            <w:pPr>
              <w:spacing w:after="0" w:line="240" w:lineRule="auto"/>
              <w:jc w:val="center"/>
              <w:rPr>
                <w:rFonts w:ascii="Times New Roman" w:eastAsia="Times New Roman" w:hAnsi="Times New Roman"/>
                <w:bCs/>
                <w:lang w:eastAsia="it-IT"/>
              </w:rPr>
            </w:pPr>
            <w:r w:rsidRPr="00BF1A44">
              <w:rPr>
                <w:rFonts w:ascii="Times New Roman" w:eastAsia="Times New Roman" w:hAnsi="Times New Roman"/>
                <w:bCs/>
                <w:lang w:eastAsia="it-IT"/>
              </w:rPr>
              <w:t>tipologia</w:t>
            </w:r>
          </w:p>
        </w:tc>
        <w:tc>
          <w:tcPr>
            <w:tcW w:w="6515" w:type="dxa"/>
          </w:tcPr>
          <w:p w14:paraId="00FD8B02" w14:textId="77777777" w:rsidR="00EA3279" w:rsidRPr="00BF1A44" w:rsidRDefault="00EA3279" w:rsidP="00E96373">
            <w:pPr>
              <w:spacing w:after="0" w:line="240" w:lineRule="auto"/>
              <w:jc w:val="center"/>
              <w:rPr>
                <w:rFonts w:ascii="Times New Roman" w:eastAsia="Times New Roman" w:hAnsi="Times New Roman"/>
                <w:b/>
                <w:lang w:eastAsia="it-IT"/>
              </w:rPr>
            </w:pPr>
            <w:r w:rsidRPr="00BF1A44">
              <w:rPr>
                <w:rFonts w:ascii="Times New Roman" w:eastAsia="Times New Roman" w:hAnsi="Times New Roman"/>
                <w:bCs/>
                <w:lang w:eastAsia="it-IT"/>
              </w:rPr>
              <w:t xml:space="preserve">insegnanti referenti nel </w:t>
            </w:r>
            <w:proofErr w:type="spellStart"/>
            <w:r w:rsidRPr="00BF1A44">
              <w:rPr>
                <w:rFonts w:ascii="Times New Roman" w:eastAsia="Times New Roman" w:hAnsi="Times New Roman"/>
                <w:bCs/>
                <w:lang w:eastAsia="it-IT"/>
              </w:rPr>
              <w:t>CdC</w:t>
            </w:r>
            <w:proofErr w:type="spellEnd"/>
          </w:p>
        </w:tc>
      </w:tr>
      <w:tr w:rsidR="00EA3279" w:rsidRPr="00BF1A44" w14:paraId="649524C7" w14:textId="77777777" w:rsidTr="00E96373">
        <w:trPr>
          <w:trHeight w:val="499"/>
        </w:trPr>
        <w:tc>
          <w:tcPr>
            <w:tcW w:w="3194" w:type="dxa"/>
          </w:tcPr>
          <w:p w14:paraId="088D1EEC" w14:textId="77777777" w:rsidR="00EA3279" w:rsidRPr="00BF1A44" w:rsidRDefault="00EA3279" w:rsidP="00E96373">
            <w:pPr>
              <w:spacing w:after="0" w:line="240" w:lineRule="auto"/>
              <w:jc w:val="center"/>
              <w:rPr>
                <w:rFonts w:ascii="Times New Roman" w:eastAsia="Times New Roman" w:hAnsi="Times New Roman"/>
                <w:bCs/>
                <w:lang w:eastAsia="it-IT"/>
              </w:rPr>
            </w:pPr>
          </w:p>
        </w:tc>
        <w:tc>
          <w:tcPr>
            <w:tcW w:w="6515" w:type="dxa"/>
          </w:tcPr>
          <w:p w14:paraId="28E7EDA9" w14:textId="77777777" w:rsidR="00EA3279" w:rsidRPr="00BF1A44" w:rsidRDefault="00EA3279" w:rsidP="00E96373">
            <w:pPr>
              <w:spacing w:after="0" w:line="240" w:lineRule="auto"/>
              <w:jc w:val="center"/>
              <w:rPr>
                <w:rFonts w:ascii="Times New Roman" w:eastAsia="Times New Roman" w:hAnsi="Times New Roman"/>
                <w:bCs/>
                <w:lang w:eastAsia="it-IT"/>
              </w:rPr>
            </w:pPr>
          </w:p>
        </w:tc>
      </w:tr>
      <w:tr w:rsidR="00EA3279" w:rsidRPr="00BF1A44" w14:paraId="1ECF284E" w14:textId="77777777" w:rsidTr="00E96373">
        <w:trPr>
          <w:trHeight w:val="563"/>
        </w:trPr>
        <w:tc>
          <w:tcPr>
            <w:tcW w:w="3194" w:type="dxa"/>
          </w:tcPr>
          <w:p w14:paraId="48B0C736" w14:textId="77777777" w:rsidR="00EA3279" w:rsidRPr="00BF1A44" w:rsidRDefault="00EA3279" w:rsidP="00E96373">
            <w:pPr>
              <w:spacing w:after="0" w:line="240" w:lineRule="auto"/>
              <w:jc w:val="center"/>
              <w:rPr>
                <w:rFonts w:ascii="Times New Roman" w:eastAsia="Times New Roman" w:hAnsi="Times New Roman"/>
                <w:bCs/>
                <w:lang w:eastAsia="it-IT"/>
              </w:rPr>
            </w:pPr>
          </w:p>
        </w:tc>
        <w:tc>
          <w:tcPr>
            <w:tcW w:w="6515" w:type="dxa"/>
          </w:tcPr>
          <w:p w14:paraId="40D74DC4" w14:textId="77777777" w:rsidR="00EA3279" w:rsidRPr="00BF1A44" w:rsidRDefault="00EA3279" w:rsidP="00E96373">
            <w:pPr>
              <w:spacing w:after="0" w:line="240" w:lineRule="auto"/>
              <w:jc w:val="center"/>
              <w:rPr>
                <w:rFonts w:ascii="Times New Roman" w:eastAsia="Times New Roman" w:hAnsi="Times New Roman"/>
                <w:bCs/>
                <w:lang w:eastAsia="it-IT"/>
              </w:rPr>
            </w:pPr>
          </w:p>
        </w:tc>
      </w:tr>
    </w:tbl>
    <w:p w14:paraId="0C49F27C" w14:textId="77777777" w:rsidR="00EA3279" w:rsidRPr="00BF1A44" w:rsidRDefault="00EA3279" w:rsidP="00EA3279">
      <w:pPr>
        <w:tabs>
          <w:tab w:val="left" w:pos="720"/>
        </w:tabs>
        <w:jc w:val="both"/>
        <w:rPr>
          <w:rFonts w:ascii="Times New Roman" w:eastAsia="Batang" w:hAnsi="Times New Roman"/>
          <w:b/>
          <w:lang w:eastAsia="ko-KR"/>
        </w:rPr>
      </w:pPr>
    </w:p>
    <w:p w14:paraId="0BE830BA" w14:textId="77777777" w:rsidR="00EA3279" w:rsidRPr="00BF1A44" w:rsidRDefault="00EA3279" w:rsidP="00EA3279">
      <w:pPr>
        <w:numPr>
          <w:ilvl w:val="0"/>
          <w:numId w:val="1"/>
        </w:numPr>
        <w:spacing w:after="0" w:line="240" w:lineRule="auto"/>
        <w:ind w:left="714" w:hanging="357"/>
        <w:contextualSpacing/>
        <w:rPr>
          <w:rFonts w:ascii="Times New Roman" w:hAnsi="Times New Roman"/>
        </w:rPr>
      </w:pPr>
      <w:r w:rsidRPr="00BF1A44">
        <w:rPr>
          <w:rFonts w:ascii="Times New Roman" w:hAnsi="Times New Roman"/>
        </w:rPr>
        <w:t xml:space="preserve">Progetti ( da PTOF  o PON)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9"/>
        <w:gridCol w:w="2047"/>
        <w:gridCol w:w="1781"/>
        <w:gridCol w:w="1364"/>
        <w:gridCol w:w="1323"/>
      </w:tblGrid>
      <w:tr w:rsidR="00EA3279" w:rsidRPr="00BF1A44" w14:paraId="2B1B7652" w14:textId="77777777" w:rsidTr="00E96373">
        <w:tc>
          <w:tcPr>
            <w:tcW w:w="3339" w:type="dxa"/>
          </w:tcPr>
          <w:p w14:paraId="65A21374" w14:textId="77777777" w:rsidR="00EA3279" w:rsidRPr="00BF1A44" w:rsidRDefault="00EA3279" w:rsidP="00E96373">
            <w:pPr>
              <w:spacing w:after="0" w:line="240" w:lineRule="auto"/>
              <w:rPr>
                <w:rFonts w:ascii="Times New Roman" w:eastAsia="Batang" w:hAnsi="Times New Roman"/>
                <w:lang w:eastAsia="ko-KR"/>
              </w:rPr>
            </w:pPr>
            <w:r w:rsidRPr="00BF1A44">
              <w:rPr>
                <w:rFonts w:ascii="Times New Roman" w:eastAsia="Batang" w:hAnsi="Times New Roman"/>
                <w:lang w:eastAsia="ko-KR"/>
              </w:rPr>
              <w:t xml:space="preserve">TITOLO DEL PROGETTO </w:t>
            </w:r>
          </w:p>
        </w:tc>
        <w:tc>
          <w:tcPr>
            <w:tcW w:w="2047" w:type="dxa"/>
          </w:tcPr>
          <w:p w14:paraId="15D138B6" w14:textId="77777777" w:rsidR="00EA3279" w:rsidRPr="00BF1A44" w:rsidRDefault="00EA3279" w:rsidP="00E96373">
            <w:pPr>
              <w:spacing w:after="0" w:line="240" w:lineRule="auto"/>
              <w:rPr>
                <w:rFonts w:ascii="Times New Roman" w:eastAsia="Batang" w:hAnsi="Times New Roman"/>
                <w:lang w:eastAsia="ko-KR"/>
              </w:rPr>
            </w:pPr>
            <w:r w:rsidRPr="00BF1A44">
              <w:rPr>
                <w:rFonts w:ascii="Times New Roman" w:eastAsia="Batang" w:hAnsi="Times New Roman"/>
                <w:lang w:eastAsia="ko-KR"/>
              </w:rPr>
              <w:t xml:space="preserve">Discipline Coinvolte  </w:t>
            </w:r>
          </w:p>
        </w:tc>
        <w:tc>
          <w:tcPr>
            <w:tcW w:w="1781" w:type="dxa"/>
          </w:tcPr>
          <w:p w14:paraId="1679635B" w14:textId="77777777" w:rsidR="00EA3279" w:rsidRPr="00BF1A44" w:rsidRDefault="00EA3279" w:rsidP="00E96373">
            <w:pPr>
              <w:spacing w:after="0" w:line="240" w:lineRule="auto"/>
              <w:rPr>
                <w:rFonts w:ascii="Times New Roman" w:eastAsia="Batang" w:hAnsi="Times New Roman"/>
                <w:lang w:eastAsia="ko-KR"/>
              </w:rPr>
            </w:pPr>
            <w:r w:rsidRPr="00BF1A44">
              <w:rPr>
                <w:rFonts w:ascii="Times New Roman" w:eastAsia="Batang" w:hAnsi="Times New Roman"/>
                <w:lang w:eastAsia="ko-KR"/>
              </w:rPr>
              <w:t>Referente o Tutor</w:t>
            </w:r>
          </w:p>
        </w:tc>
        <w:tc>
          <w:tcPr>
            <w:tcW w:w="1364" w:type="dxa"/>
          </w:tcPr>
          <w:p w14:paraId="49E5473D" w14:textId="77777777" w:rsidR="00EA3279" w:rsidRPr="00BF1A44" w:rsidRDefault="00EA3279" w:rsidP="00E96373">
            <w:pPr>
              <w:spacing w:after="0" w:line="240" w:lineRule="auto"/>
              <w:rPr>
                <w:rFonts w:ascii="Times New Roman" w:eastAsia="Batang" w:hAnsi="Times New Roman"/>
                <w:lang w:eastAsia="ko-KR"/>
              </w:rPr>
            </w:pPr>
            <w:r w:rsidRPr="00BF1A44">
              <w:rPr>
                <w:rFonts w:ascii="Times New Roman" w:eastAsia="Batang" w:hAnsi="Times New Roman"/>
                <w:lang w:eastAsia="ko-KR"/>
              </w:rPr>
              <w:t>Intera classe</w:t>
            </w:r>
          </w:p>
          <w:p w14:paraId="7BEADD4D" w14:textId="77777777" w:rsidR="00EA3279" w:rsidRPr="00BF1A44" w:rsidRDefault="00EA3279" w:rsidP="00E96373">
            <w:pPr>
              <w:spacing w:after="0" w:line="240" w:lineRule="auto"/>
              <w:rPr>
                <w:rFonts w:ascii="Times New Roman" w:eastAsia="Batang" w:hAnsi="Times New Roman"/>
                <w:lang w:eastAsia="ko-KR"/>
              </w:rPr>
            </w:pPr>
            <w:r w:rsidRPr="00BF1A44">
              <w:rPr>
                <w:rFonts w:ascii="Times New Roman" w:eastAsia="Batang" w:hAnsi="Times New Roman"/>
                <w:lang w:eastAsia="ko-KR"/>
              </w:rPr>
              <w:t>(1)</w:t>
            </w:r>
          </w:p>
        </w:tc>
        <w:tc>
          <w:tcPr>
            <w:tcW w:w="1323" w:type="dxa"/>
          </w:tcPr>
          <w:p w14:paraId="7C38D39F" w14:textId="77777777" w:rsidR="00EA3279" w:rsidRPr="00BF1A44" w:rsidRDefault="00EA3279" w:rsidP="00E96373">
            <w:pPr>
              <w:spacing w:after="0" w:line="240" w:lineRule="auto"/>
              <w:rPr>
                <w:rFonts w:ascii="Times New Roman" w:eastAsia="Batang" w:hAnsi="Times New Roman"/>
                <w:lang w:eastAsia="ko-KR"/>
              </w:rPr>
            </w:pPr>
            <w:r w:rsidRPr="00BF1A44">
              <w:rPr>
                <w:rFonts w:ascii="Times New Roman" w:eastAsia="Batang" w:hAnsi="Times New Roman"/>
                <w:lang w:eastAsia="ko-KR"/>
              </w:rPr>
              <w:t>Gruppi alunni(1)</w:t>
            </w:r>
          </w:p>
        </w:tc>
      </w:tr>
      <w:tr w:rsidR="00EA3279" w:rsidRPr="00BF1A44" w14:paraId="651D73B2" w14:textId="77777777" w:rsidTr="00E96373">
        <w:trPr>
          <w:trHeight w:val="559"/>
        </w:trPr>
        <w:tc>
          <w:tcPr>
            <w:tcW w:w="3339" w:type="dxa"/>
          </w:tcPr>
          <w:p w14:paraId="5796EF7F" w14:textId="77777777" w:rsidR="00EA3279" w:rsidRPr="00BF1A44" w:rsidRDefault="00EA3279" w:rsidP="00E96373">
            <w:pPr>
              <w:spacing w:after="0" w:line="240" w:lineRule="auto"/>
              <w:rPr>
                <w:rFonts w:ascii="Times New Roman" w:eastAsia="Batang" w:hAnsi="Times New Roman"/>
                <w:b/>
                <w:lang w:eastAsia="ko-KR"/>
              </w:rPr>
            </w:pPr>
          </w:p>
        </w:tc>
        <w:tc>
          <w:tcPr>
            <w:tcW w:w="2047" w:type="dxa"/>
          </w:tcPr>
          <w:p w14:paraId="546EAE75" w14:textId="77777777" w:rsidR="00EA3279" w:rsidRPr="00BF1A44" w:rsidRDefault="00EA3279" w:rsidP="00E96373">
            <w:pPr>
              <w:spacing w:after="0" w:line="240" w:lineRule="auto"/>
              <w:rPr>
                <w:rFonts w:ascii="Times New Roman" w:eastAsia="Batang" w:hAnsi="Times New Roman"/>
                <w:b/>
                <w:lang w:eastAsia="ko-KR"/>
              </w:rPr>
            </w:pPr>
          </w:p>
        </w:tc>
        <w:tc>
          <w:tcPr>
            <w:tcW w:w="1781" w:type="dxa"/>
          </w:tcPr>
          <w:p w14:paraId="352797BF" w14:textId="77777777" w:rsidR="00EA3279" w:rsidRPr="00BF1A44" w:rsidRDefault="00EA3279" w:rsidP="00E96373">
            <w:pPr>
              <w:spacing w:after="0" w:line="240" w:lineRule="auto"/>
              <w:rPr>
                <w:rFonts w:ascii="Times New Roman" w:eastAsia="Batang" w:hAnsi="Times New Roman"/>
                <w:b/>
                <w:lang w:eastAsia="ko-KR"/>
              </w:rPr>
            </w:pPr>
          </w:p>
        </w:tc>
        <w:tc>
          <w:tcPr>
            <w:tcW w:w="1364" w:type="dxa"/>
          </w:tcPr>
          <w:p w14:paraId="4AF53AAD" w14:textId="77777777" w:rsidR="00EA3279" w:rsidRPr="00BF1A44" w:rsidRDefault="00EA3279" w:rsidP="00E96373">
            <w:pPr>
              <w:spacing w:after="0" w:line="240" w:lineRule="auto"/>
              <w:rPr>
                <w:rFonts w:ascii="Times New Roman" w:eastAsia="Batang" w:hAnsi="Times New Roman"/>
                <w:b/>
                <w:lang w:eastAsia="ko-KR"/>
              </w:rPr>
            </w:pPr>
          </w:p>
        </w:tc>
        <w:tc>
          <w:tcPr>
            <w:tcW w:w="1323" w:type="dxa"/>
          </w:tcPr>
          <w:p w14:paraId="3CD8D2D8" w14:textId="77777777" w:rsidR="00EA3279" w:rsidRPr="00BF1A44" w:rsidRDefault="00EA3279" w:rsidP="00E96373">
            <w:pPr>
              <w:spacing w:after="0" w:line="240" w:lineRule="auto"/>
              <w:rPr>
                <w:rFonts w:ascii="Times New Roman" w:eastAsia="Batang" w:hAnsi="Times New Roman"/>
                <w:b/>
                <w:lang w:eastAsia="ko-KR"/>
              </w:rPr>
            </w:pPr>
          </w:p>
        </w:tc>
      </w:tr>
      <w:tr w:rsidR="00EA3279" w:rsidRPr="00BF1A44" w14:paraId="6BD193D7" w14:textId="77777777" w:rsidTr="00E96373">
        <w:trPr>
          <w:trHeight w:val="553"/>
        </w:trPr>
        <w:tc>
          <w:tcPr>
            <w:tcW w:w="3339" w:type="dxa"/>
          </w:tcPr>
          <w:p w14:paraId="35EC5B97" w14:textId="77777777" w:rsidR="00EA3279" w:rsidRPr="00BF1A44" w:rsidRDefault="00EA3279" w:rsidP="00E96373">
            <w:pPr>
              <w:spacing w:after="0" w:line="240" w:lineRule="auto"/>
              <w:rPr>
                <w:rFonts w:ascii="Times New Roman" w:eastAsia="Batang" w:hAnsi="Times New Roman"/>
                <w:b/>
                <w:lang w:eastAsia="ko-KR"/>
              </w:rPr>
            </w:pPr>
          </w:p>
        </w:tc>
        <w:tc>
          <w:tcPr>
            <w:tcW w:w="2047" w:type="dxa"/>
          </w:tcPr>
          <w:p w14:paraId="47828739" w14:textId="77777777" w:rsidR="00EA3279" w:rsidRPr="00BF1A44" w:rsidRDefault="00EA3279" w:rsidP="00E96373">
            <w:pPr>
              <w:spacing w:after="0" w:line="240" w:lineRule="auto"/>
              <w:rPr>
                <w:rFonts w:ascii="Times New Roman" w:eastAsia="Batang" w:hAnsi="Times New Roman"/>
                <w:b/>
                <w:lang w:eastAsia="ko-KR"/>
              </w:rPr>
            </w:pPr>
          </w:p>
        </w:tc>
        <w:tc>
          <w:tcPr>
            <w:tcW w:w="1781" w:type="dxa"/>
          </w:tcPr>
          <w:p w14:paraId="758A679A" w14:textId="77777777" w:rsidR="00EA3279" w:rsidRPr="00BF1A44" w:rsidRDefault="00EA3279" w:rsidP="00E96373">
            <w:pPr>
              <w:spacing w:after="0" w:line="240" w:lineRule="auto"/>
              <w:rPr>
                <w:rFonts w:ascii="Times New Roman" w:eastAsia="Batang" w:hAnsi="Times New Roman"/>
                <w:b/>
                <w:lang w:eastAsia="ko-KR"/>
              </w:rPr>
            </w:pPr>
          </w:p>
        </w:tc>
        <w:tc>
          <w:tcPr>
            <w:tcW w:w="1364" w:type="dxa"/>
          </w:tcPr>
          <w:p w14:paraId="59B56D3D" w14:textId="77777777" w:rsidR="00EA3279" w:rsidRPr="00BF1A44" w:rsidRDefault="00EA3279" w:rsidP="00E96373">
            <w:pPr>
              <w:spacing w:after="0" w:line="240" w:lineRule="auto"/>
              <w:rPr>
                <w:rFonts w:ascii="Times New Roman" w:eastAsia="Batang" w:hAnsi="Times New Roman"/>
                <w:b/>
                <w:lang w:eastAsia="ko-KR"/>
              </w:rPr>
            </w:pPr>
          </w:p>
        </w:tc>
        <w:tc>
          <w:tcPr>
            <w:tcW w:w="1323" w:type="dxa"/>
          </w:tcPr>
          <w:p w14:paraId="202CA563" w14:textId="77777777" w:rsidR="00EA3279" w:rsidRPr="00BF1A44" w:rsidRDefault="00EA3279" w:rsidP="00E96373">
            <w:pPr>
              <w:spacing w:after="0" w:line="240" w:lineRule="auto"/>
              <w:rPr>
                <w:rFonts w:ascii="Times New Roman" w:eastAsia="Batang" w:hAnsi="Times New Roman"/>
                <w:b/>
                <w:lang w:eastAsia="ko-KR"/>
              </w:rPr>
            </w:pPr>
          </w:p>
        </w:tc>
      </w:tr>
    </w:tbl>
    <w:p w14:paraId="622186E1" w14:textId="77777777" w:rsidR="00EA3279" w:rsidRPr="00BF1A44" w:rsidRDefault="00EA3279" w:rsidP="00EA3279">
      <w:pPr>
        <w:pStyle w:val="Paragrafoelenco"/>
        <w:numPr>
          <w:ilvl w:val="0"/>
          <w:numId w:val="3"/>
        </w:numPr>
        <w:rPr>
          <w:rFonts w:ascii="Times New Roman" w:hAnsi="Times New Roman"/>
        </w:rPr>
      </w:pPr>
      <w:r w:rsidRPr="00BF1A44">
        <w:rPr>
          <w:rFonts w:ascii="Times New Roman" w:hAnsi="Times New Roman"/>
        </w:rPr>
        <w:t>Mettere croce</w:t>
      </w:r>
    </w:p>
    <w:p w14:paraId="3B40559B" w14:textId="77777777" w:rsidR="00EA3279" w:rsidRPr="00BF1A44" w:rsidRDefault="00EA3279" w:rsidP="00EA3279">
      <w:pPr>
        <w:spacing w:after="0" w:line="240" w:lineRule="auto"/>
        <w:jc w:val="both"/>
        <w:rPr>
          <w:rFonts w:ascii="Times New Roman" w:eastAsia="Times New Roman" w:hAnsi="Times New Roman"/>
          <w:b/>
          <w:lang w:eastAsia="it-IT"/>
        </w:rPr>
      </w:pPr>
    </w:p>
    <w:p w14:paraId="2E20FC6B" w14:textId="50D3507F" w:rsidR="00EA3279" w:rsidRPr="00BF1A44" w:rsidRDefault="00EA3279" w:rsidP="00EA3279">
      <w:pPr>
        <w:numPr>
          <w:ilvl w:val="0"/>
          <w:numId w:val="1"/>
        </w:numPr>
        <w:spacing w:after="0" w:line="240" w:lineRule="auto"/>
        <w:jc w:val="both"/>
        <w:rPr>
          <w:rFonts w:ascii="Times New Roman" w:eastAsia="Times New Roman" w:hAnsi="Times New Roman"/>
          <w:lang w:eastAsia="it-IT"/>
        </w:rPr>
      </w:pPr>
      <w:r w:rsidRPr="00BF1A44">
        <w:rPr>
          <w:rFonts w:ascii="Times New Roman" w:eastAsia="Times New Roman" w:hAnsi="Times New Roman"/>
          <w:lang w:eastAsia="it-IT"/>
        </w:rPr>
        <w:t>Altre  iniziative</w:t>
      </w:r>
      <w:r w:rsidRPr="00BF1A44">
        <w:rPr>
          <w:rFonts w:ascii="Times New Roman" w:eastAsia="Times New Roman" w:hAnsi="Times New Roman"/>
          <w:b/>
          <w:lang w:eastAsia="it-IT"/>
        </w:rPr>
        <w:t xml:space="preserve"> </w:t>
      </w:r>
      <w:r w:rsidRPr="00BF1A44">
        <w:rPr>
          <w:rFonts w:ascii="Times New Roman" w:eastAsia="Times New Roman" w:hAnsi="Times New Roman"/>
          <w:lang w:eastAsia="it-IT"/>
        </w:rPr>
        <w:t>(</w:t>
      </w:r>
      <w:r w:rsidRPr="00BF1A44">
        <w:rPr>
          <w:rFonts w:ascii="Times New Roman" w:eastAsia="Times New Roman" w:hAnsi="Times New Roman"/>
          <w:i/>
          <w:lang w:eastAsia="it-IT"/>
        </w:rPr>
        <w:t>Es. giornata della memoria, teatro, cinema,</w:t>
      </w:r>
      <w:r w:rsidR="00FE1A91">
        <w:rPr>
          <w:rFonts w:ascii="Times New Roman" w:eastAsia="Times New Roman" w:hAnsi="Times New Roman"/>
          <w:i/>
          <w:lang w:eastAsia="it-IT"/>
        </w:rPr>
        <w:t xml:space="preserve"> </w:t>
      </w:r>
      <w:r w:rsidRPr="00BF1A44">
        <w:rPr>
          <w:rFonts w:ascii="Times New Roman" w:eastAsia="Times New Roman" w:hAnsi="Times New Roman"/>
          <w:i/>
          <w:lang w:eastAsia="it-IT"/>
        </w:rPr>
        <w:t>orientamento ecc</w:t>
      </w:r>
      <w:r w:rsidRPr="00BF1A44">
        <w:rPr>
          <w:rFonts w:ascii="Times New Roman" w:eastAsia="Times New Roman" w:hAnsi="Times New Roman"/>
          <w:b/>
          <w:lang w:eastAsia="it-IT"/>
        </w:rPr>
        <w:t>.</w:t>
      </w:r>
      <w:r w:rsidRPr="00BF1A44">
        <w:rPr>
          <w:rFonts w:ascii="Times New Roman" w:eastAsia="Times New Roman" w:hAnsi="Times New Roman"/>
          <w:lang w:eastAsia="it-IT"/>
        </w:rPr>
        <w:t>)</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9"/>
        <w:gridCol w:w="6440"/>
      </w:tblGrid>
      <w:tr w:rsidR="00EA3279" w:rsidRPr="00BF1A44" w14:paraId="12941904" w14:textId="77777777" w:rsidTr="00E96373">
        <w:trPr>
          <w:trHeight w:val="291"/>
        </w:trPr>
        <w:tc>
          <w:tcPr>
            <w:tcW w:w="3269" w:type="dxa"/>
          </w:tcPr>
          <w:p w14:paraId="428057EF" w14:textId="77777777" w:rsidR="00EA3279" w:rsidRPr="00BF1A44" w:rsidRDefault="00EA3279" w:rsidP="00E96373">
            <w:pPr>
              <w:spacing w:after="0" w:line="240" w:lineRule="auto"/>
              <w:jc w:val="center"/>
              <w:rPr>
                <w:rFonts w:ascii="Times New Roman" w:eastAsia="Times New Roman" w:hAnsi="Times New Roman"/>
                <w:bCs/>
                <w:lang w:eastAsia="it-IT"/>
              </w:rPr>
            </w:pPr>
            <w:r w:rsidRPr="00BF1A44">
              <w:rPr>
                <w:rFonts w:ascii="Times New Roman" w:eastAsia="Times New Roman" w:hAnsi="Times New Roman"/>
                <w:bCs/>
                <w:lang w:eastAsia="it-IT"/>
              </w:rPr>
              <w:t>tipologia</w:t>
            </w:r>
          </w:p>
        </w:tc>
        <w:tc>
          <w:tcPr>
            <w:tcW w:w="6440" w:type="dxa"/>
          </w:tcPr>
          <w:p w14:paraId="50BA351A" w14:textId="77777777" w:rsidR="00EA3279" w:rsidRPr="00BF1A44" w:rsidRDefault="00EA3279" w:rsidP="00E96373">
            <w:pPr>
              <w:spacing w:after="0" w:line="240" w:lineRule="auto"/>
              <w:jc w:val="center"/>
              <w:rPr>
                <w:rFonts w:ascii="Times New Roman" w:eastAsia="Times New Roman" w:hAnsi="Times New Roman"/>
                <w:b/>
                <w:lang w:eastAsia="it-IT"/>
              </w:rPr>
            </w:pPr>
            <w:r w:rsidRPr="00BF1A44">
              <w:rPr>
                <w:rFonts w:ascii="Times New Roman" w:eastAsia="Times New Roman" w:hAnsi="Times New Roman"/>
                <w:bCs/>
                <w:lang w:eastAsia="it-IT"/>
              </w:rPr>
              <w:t xml:space="preserve">insegnanti referenti nel </w:t>
            </w:r>
            <w:proofErr w:type="spellStart"/>
            <w:r w:rsidRPr="00BF1A44">
              <w:rPr>
                <w:rFonts w:ascii="Times New Roman" w:eastAsia="Times New Roman" w:hAnsi="Times New Roman"/>
                <w:bCs/>
                <w:lang w:eastAsia="it-IT"/>
              </w:rPr>
              <w:t>CdC</w:t>
            </w:r>
            <w:proofErr w:type="spellEnd"/>
          </w:p>
        </w:tc>
      </w:tr>
      <w:tr w:rsidR="00EA3279" w:rsidRPr="00BF1A44" w14:paraId="3BD4A7F0" w14:textId="77777777" w:rsidTr="00E96373">
        <w:trPr>
          <w:trHeight w:val="591"/>
        </w:trPr>
        <w:tc>
          <w:tcPr>
            <w:tcW w:w="3269" w:type="dxa"/>
          </w:tcPr>
          <w:p w14:paraId="56905783" w14:textId="77777777" w:rsidR="00EA3279" w:rsidRPr="00BF1A44" w:rsidRDefault="00EA3279" w:rsidP="00E96373">
            <w:pPr>
              <w:spacing w:after="0" w:line="240" w:lineRule="auto"/>
              <w:jc w:val="center"/>
              <w:rPr>
                <w:rFonts w:ascii="Times New Roman" w:eastAsia="Times New Roman" w:hAnsi="Times New Roman"/>
                <w:bCs/>
                <w:lang w:eastAsia="it-IT"/>
              </w:rPr>
            </w:pPr>
          </w:p>
        </w:tc>
        <w:tc>
          <w:tcPr>
            <w:tcW w:w="6440" w:type="dxa"/>
          </w:tcPr>
          <w:p w14:paraId="7A7A2B1B" w14:textId="77777777" w:rsidR="00EA3279" w:rsidRPr="00BF1A44" w:rsidRDefault="00EA3279" w:rsidP="00E96373">
            <w:pPr>
              <w:spacing w:after="0" w:line="240" w:lineRule="auto"/>
              <w:jc w:val="center"/>
              <w:rPr>
                <w:rFonts w:ascii="Times New Roman" w:eastAsia="Times New Roman" w:hAnsi="Times New Roman"/>
                <w:bCs/>
                <w:lang w:eastAsia="it-IT"/>
              </w:rPr>
            </w:pPr>
          </w:p>
        </w:tc>
      </w:tr>
    </w:tbl>
    <w:p w14:paraId="683B8936" w14:textId="77777777" w:rsidR="00EA3279" w:rsidRDefault="00EA3279" w:rsidP="00EA3279">
      <w:pPr>
        <w:tabs>
          <w:tab w:val="left" w:pos="720"/>
        </w:tabs>
        <w:jc w:val="both"/>
        <w:rPr>
          <w:rFonts w:ascii="Times New Roman" w:eastAsia="Batang" w:hAnsi="Times New Roman"/>
          <w:b/>
          <w:lang w:eastAsia="ko-KR"/>
        </w:rPr>
      </w:pPr>
    </w:p>
    <w:p w14:paraId="6763F8C0" w14:textId="77777777" w:rsidR="000A7849" w:rsidRPr="00BF1A44" w:rsidRDefault="000A7849" w:rsidP="00EA3279">
      <w:pPr>
        <w:tabs>
          <w:tab w:val="left" w:pos="720"/>
        </w:tabs>
        <w:jc w:val="both"/>
        <w:rPr>
          <w:rFonts w:ascii="Times New Roman" w:eastAsia="Batang" w:hAnsi="Times New Roman"/>
          <w:b/>
          <w:lang w:eastAsia="ko-KR"/>
        </w:rPr>
      </w:pPr>
    </w:p>
    <w:p w14:paraId="2A78436D" w14:textId="1690B0AF" w:rsidR="00EA3279" w:rsidRDefault="00035DA2" w:rsidP="00035DA2">
      <w:pPr>
        <w:spacing w:after="0" w:line="240" w:lineRule="auto"/>
        <w:jc w:val="center"/>
        <w:rPr>
          <w:rFonts w:ascii="Times New Roman" w:hAnsi="Times New Roman"/>
          <w:b/>
        </w:rPr>
      </w:pPr>
      <w:r w:rsidRPr="00BF1A44">
        <w:rPr>
          <w:rFonts w:ascii="Times New Roman" w:hAnsi="Times New Roman"/>
          <w:b/>
        </w:rPr>
        <w:t>PROVE COMUNI</w:t>
      </w:r>
    </w:p>
    <w:p w14:paraId="014AD9C3" w14:textId="77777777" w:rsidR="000A7849" w:rsidRPr="00BF1A44" w:rsidRDefault="000A7849" w:rsidP="00035DA2">
      <w:pPr>
        <w:spacing w:after="0" w:line="240" w:lineRule="auto"/>
        <w:jc w:val="center"/>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5"/>
        <w:gridCol w:w="3445"/>
        <w:gridCol w:w="2835"/>
      </w:tblGrid>
      <w:tr w:rsidR="00EA3279" w:rsidRPr="00BF1A44" w14:paraId="6366A93E" w14:textId="77777777" w:rsidTr="00E96373">
        <w:tc>
          <w:tcPr>
            <w:tcW w:w="2475" w:type="dxa"/>
            <w:shd w:val="clear" w:color="auto" w:fill="auto"/>
          </w:tcPr>
          <w:p w14:paraId="62BF725B" w14:textId="77777777" w:rsidR="00EA3279" w:rsidRPr="00BF1A44" w:rsidRDefault="00EA3279" w:rsidP="00E96373">
            <w:pPr>
              <w:spacing w:after="0" w:line="240" w:lineRule="auto"/>
              <w:jc w:val="center"/>
              <w:rPr>
                <w:rFonts w:ascii="Times New Roman" w:hAnsi="Times New Roman"/>
                <w:b/>
                <w:sz w:val="20"/>
                <w:szCs w:val="20"/>
                <w:lang w:eastAsia="it-IT"/>
              </w:rPr>
            </w:pPr>
          </w:p>
        </w:tc>
        <w:tc>
          <w:tcPr>
            <w:tcW w:w="3445" w:type="dxa"/>
            <w:shd w:val="clear" w:color="auto" w:fill="auto"/>
          </w:tcPr>
          <w:p w14:paraId="6592EB04" w14:textId="77777777" w:rsidR="00EA3279" w:rsidRPr="00BF1A44" w:rsidRDefault="00EA3279" w:rsidP="00E96373">
            <w:pPr>
              <w:spacing w:after="0" w:line="240" w:lineRule="auto"/>
              <w:jc w:val="center"/>
              <w:rPr>
                <w:rFonts w:ascii="Times New Roman" w:hAnsi="Times New Roman"/>
                <w:b/>
                <w:sz w:val="20"/>
                <w:szCs w:val="20"/>
                <w:lang w:eastAsia="it-IT"/>
              </w:rPr>
            </w:pPr>
            <w:r w:rsidRPr="00BF1A44">
              <w:rPr>
                <w:rFonts w:ascii="Times New Roman" w:hAnsi="Times New Roman"/>
                <w:b/>
                <w:sz w:val="20"/>
                <w:szCs w:val="20"/>
                <w:lang w:eastAsia="it-IT"/>
              </w:rPr>
              <w:t>Tipologia Prova</w:t>
            </w:r>
          </w:p>
        </w:tc>
        <w:tc>
          <w:tcPr>
            <w:tcW w:w="2835" w:type="dxa"/>
            <w:shd w:val="clear" w:color="auto" w:fill="auto"/>
          </w:tcPr>
          <w:p w14:paraId="504EF01D" w14:textId="77777777" w:rsidR="00EA3279" w:rsidRPr="00BF1A44" w:rsidRDefault="00EA3279" w:rsidP="00E96373">
            <w:pPr>
              <w:spacing w:after="0" w:line="240" w:lineRule="auto"/>
              <w:jc w:val="center"/>
              <w:rPr>
                <w:rFonts w:ascii="Times New Roman" w:hAnsi="Times New Roman"/>
                <w:b/>
                <w:sz w:val="20"/>
                <w:szCs w:val="20"/>
                <w:lang w:eastAsia="it-IT"/>
              </w:rPr>
            </w:pPr>
            <w:r w:rsidRPr="00BF1A44">
              <w:rPr>
                <w:rFonts w:ascii="Times New Roman" w:hAnsi="Times New Roman"/>
                <w:b/>
                <w:sz w:val="20"/>
                <w:szCs w:val="20"/>
                <w:lang w:eastAsia="it-IT"/>
              </w:rPr>
              <w:t>Effettuata</w:t>
            </w:r>
          </w:p>
          <w:p w14:paraId="7F5E6571" w14:textId="77777777" w:rsidR="00EA3279" w:rsidRPr="00BF1A44" w:rsidRDefault="00EA3279" w:rsidP="00E96373">
            <w:pPr>
              <w:spacing w:after="0" w:line="240" w:lineRule="auto"/>
              <w:jc w:val="center"/>
              <w:rPr>
                <w:rFonts w:ascii="Times New Roman" w:hAnsi="Times New Roman"/>
                <w:b/>
                <w:sz w:val="20"/>
                <w:szCs w:val="20"/>
                <w:lang w:eastAsia="it-IT"/>
              </w:rPr>
            </w:pPr>
            <w:r w:rsidRPr="00BF1A44">
              <w:rPr>
                <w:rFonts w:ascii="Times New Roman" w:hAnsi="Times New Roman"/>
                <w:b/>
                <w:sz w:val="20"/>
                <w:szCs w:val="20"/>
                <w:lang w:eastAsia="it-IT"/>
              </w:rPr>
              <w:t>(Inserire Si o No)</w:t>
            </w:r>
          </w:p>
        </w:tc>
      </w:tr>
      <w:tr w:rsidR="00EA3279" w:rsidRPr="00BF1A44" w14:paraId="70EE4EFC" w14:textId="77777777" w:rsidTr="00E96373">
        <w:tc>
          <w:tcPr>
            <w:tcW w:w="2475" w:type="dxa"/>
            <w:shd w:val="clear" w:color="auto" w:fill="auto"/>
          </w:tcPr>
          <w:p w14:paraId="74779FD7" w14:textId="77777777" w:rsidR="00EA3279" w:rsidRPr="00BF1A44" w:rsidRDefault="00EA3279" w:rsidP="00E96373">
            <w:pPr>
              <w:spacing w:after="0" w:line="240" w:lineRule="auto"/>
              <w:rPr>
                <w:rFonts w:ascii="Times New Roman" w:hAnsi="Times New Roman"/>
                <w:b/>
                <w:sz w:val="20"/>
                <w:szCs w:val="20"/>
                <w:lang w:eastAsia="it-IT"/>
              </w:rPr>
            </w:pPr>
            <w:r w:rsidRPr="00BF1A44">
              <w:rPr>
                <w:rFonts w:ascii="Times New Roman" w:hAnsi="Times New Roman"/>
                <w:b/>
                <w:sz w:val="20"/>
                <w:szCs w:val="20"/>
                <w:lang w:eastAsia="it-IT"/>
              </w:rPr>
              <w:t>Italiano</w:t>
            </w:r>
          </w:p>
        </w:tc>
        <w:tc>
          <w:tcPr>
            <w:tcW w:w="3445" w:type="dxa"/>
            <w:shd w:val="clear" w:color="auto" w:fill="auto"/>
          </w:tcPr>
          <w:p w14:paraId="2C3BDFA9" w14:textId="0ED122C7" w:rsidR="00EA3279" w:rsidRPr="00BF1A44" w:rsidRDefault="00EA3279" w:rsidP="00E96373">
            <w:pPr>
              <w:spacing w:after="0" w:line="240" w:lineRule="auto"/>
              <w:rPr>
                <w:rFonts w:ascii="Times New Roman" w:hAnsi="Times New Roman"/>
                <w:sz w:val="20"/>
                <w:szCs w:val="20"/>
                <w:lang w:eastAsia="it-IT"/>
              </w:rPr>
            </w:pPr>
          </w:p>
        </w:tc>
        <w:tc>
          <w:tcPr>
            <w:tcW w:w="2835" w:type="dxa"/>
            <w:shd w:val="clear" w:color="auto" w:fill="auto"/>
          </w:tcPr>
          <w:p w14:paraId="1000273F" w14:textId="77777777" w:rsidR="00EA3279" w:rsidRPr="00BF1A44" w:rsidRDefault="00EA3279" w:rsidP="00E96373">
            <w:pPr>
              <w:spacing w:after="0" w:line="240" w:lineRule="auto"/>
              <w:rPr>
                <w:rFonts w:ascii="Times New Roman" w:hAnsi="Times New Roman"/>
                <w:b/>
                <w:sz w:val="20"/>
                <w:szCs w:val="20"/>
                <w:lang w:eastAsia="it-IT"/>
              </w:rPr>
            </w:pPr>
          </w:p>
        </w:tc>
      </w:tr>
      <w:tr w:rsidR="00EA3279" w:rsidRPr="00BF1A44" w14:paraId="5413C522" w14:textId="77777777" w:rsidTr="00E96373">
        <w:tc>
          <w:tcPr>
            <w:tcW w:w="2475" w:type="dxa"/>
            <w:shd w:val="clear" w:color="auto" w:fill="auto"/>
          </w:tcPr>
          <w:p w14:paraId="0159151C" w14:textId="77777777" w:rsidR="00EA3279" w:rsidRPr="00BF1A44" w:rsidRDefault="00EA3279" w:rsidP="00E96373">
            <w:pPr>
              <w:spacing w:after="0" w:line="240" w:lineRule="auto"/>
              <w:rPr>
                <w:rFonts w:ascii="Times New Roman" w:hAnsi="Times New Roman"/>
                <w:b/>
                <w:sz w:val="20"/>
                <w:szCs w:val="20"/>
                <w:lang w:eastAsia="it-IT"/>
              </w:rPr>
            </w:pPr>
            <w:r w:rsidRPr="00BF1A44">
              <w:rPr>
                <w:rFonts w:ascii="Times New Roman" w:hAnsi="Times New Roman"/>
                <w:b/>
                <w:sz w:val="20"/>
                <w:szCs w:val="20"/>
                <w:lang w:eastAsia="it-IT"/>
              </w:rPr>
              <w:t>Matematica</w:t>
            </w:r>
          </w:p>
        </w:tc>
        <w:tc>
          <w:tcPr>
            <w:tcW w:w="3445" w:type="dxa"/>
            <w:shd w:val="clear" w:color="auto" w:fill="auto"/>
          </w:tcPr>
          <w:p w14:paraId="518B7484" w14:textId="5F06D64B" w:rsidR="00EA3279" w:rsidRPr="00BF1A44" w:rsidRDefault="00EA3279" w:rsidP="00E96373">
            <w:pPr>
              <w:spacing w:after="0" w:line="240" w:lineRule="auto"/>
              <w:rPr>
                <w:rFonts w:ascii="Times New Roman" w:hAnsi="Times New Roman"/>
                <w:sz w:val="20"/>
                <w:szCs w:val="20"/>
                <w:lang w:eastAsia="it-IT"/>
              </w:rPr>
            </w:pPr>
          </w:p>
        </w:tc>
        <w:tc>
          <w:tcPr>
            <w:tcW w:w="2835" w:type="dxa"/>
            <w:shd w:val="clear" w:color="auto" w:fill="auto"/>
          </w:tcPr>
          <w:p w14:paraId="6E01BF46" w14:textId="77777777" w:rsidR="00EA3279" w:rsidRPr="00BF1A44" w:rsidRDefault="00EA3279" w:rsidP="00E96373">
            <w:pPr>
              <w:spacing w:after="0" w:line="240" w:lineRule="auto"/>
              <w:rPr>
                <w:rFonts w:ascii="Times New Roman" w:hAnsi="Times New Roman"/>
                <w:b/>
                <w:sz w:val="20"/>
                <w:szCs w:val="20"/>
                <w:lang w:eastAsia="it-IT"/>
              </w:rPr>
            </w:pPr>
          </w:p>
        </w:tc>
      </w:tr>
      <w:tr w:rsidR="00EA3279" w:rsidRPr="00BF1A44" w14:paraId="5D384A81" w14:textId="77777777" w:rsidTr="00E96373">
        <w:tc>
          <w:tcPr>
            <w:tcW w:w="2475" w:type="dxa"/>
            <w:shd w:val="clear" w:color="auto" w:fill="auto"/>
          </w:tcPr>
          <w:p w14:paraId="523BF851" w14:textId="77777777" w:rsidR="00EA3279" w:rsidRPr="00BF1A44" w:rsidRDefault="00EA3279" w:rsidP="00E96373">
            <w:pPr>
              <w:spacing w:after="0" w:line="240" w:lineRule="auto"/>
              <w:rPr>
                <w:rFonts w:ascii="Times New Roman" w:hAnsi="Times New Roman"/>
                <w:b/>
                <w:sz w:val="20"/>
                <w:szCs w:val="20"/>
                <w:lang w:eastAsia="it-IT"/>
              </w:rPr>
            </w:pPr>
            <w:r w:rsidRPr="00BF1A44">
              <w:rPr>
                <w:rFonts w:ascii="Times New Roman" w:hAnsi="Times New Roman"/>
                <w:b/>
                <w:sz w:val="20"/>
                <w:szCs w:val="20"/>
                <w:lang w:eastAsia="it-IT"/>
              </w:rPr>
              <w:t>Altro</w:t>
            </w:r>
          </w:p>
        </w:tc>
        <w:tc>
          <w:tcPr>
            <w:tcW w:w="3445" w:type="dxa"/>
            <w:shd w:val="clear" w:color="auto" w:fill="auto"/>
          </w:tcPr>
          <w:p w14:paraId="61B21F61" w14:textId="77777777" w:rsidR="00EA3279" w:rsidRPr="00BF1A44" w:rsidRDefault="00EA3279" w:rsidP="00E96373">
            <w:pPr>
              <w:spacing w:after="0" w:line="240" w:lineRule="auto"/>
              <w:rPr>
                <w:rFonts w:ascii="Times New Roman" w:hAnsi="Times New Roman"/>
                <w:sz w:val="20"/>
                <w:szCs w:val="20"/>
                <w:lang w:eastAsia="it-IT"/>
              </w:rPr>
            </w:pPr>
          </w:p>
        </w:tc>
        <w:tc>
          <w:tcPr>
            <w:tcW w:w="2835" w:type="dxa"/>
            <w:shd w:val="clear" w:color="auto" w:fill="auto"/>
          </w:tcPr>
          <w:p w14:paraId="096AB1EB" w14:textId="77777777" w:rsidR="00EA3279" w:rsidRPr="00BF1A44" w:rsidRDefault="00EA3279" w:rsidP="00E96373">
            <w:pPr>
              <w:spacing w:after="0" w:line="240" w:lineRule="auto"/>
              <w:rPr>
                <w:rFonts w:ascii="Times New Roman" w:hAnsi="Times New Roman"/>
                <w:b/>
                <w:sz w:val="20"/>
                <w:szCs w:val="20"/>
                <w:lang w:eastAsia="it-IT"/>
              </w:rPr>
            </w:pPr>
          </w:p>
        </w:tc>
      </w:tr>
    </w:tbl>
    <w:p w14:paraId="538F114D" w14:textId="77777777" w:rsidR="00EA3279" w:rsidRPr="00BF1A44" w:rsidRDefault="00EA3279" w:rsidP="00EA3279">
      <w:pPr>
        <w:spacing w:after="0" w:line="360" w:lineRule="auto"/>
        <w:jc w:val="center"/>
        <w:rPr>
          <w:rFonts w:ascii="Times New Roman" w:hAnsi="Times New Roman"/>
          <w:b/>
        </w:rPr>
      </w:pPr>
      <w:r w:rsidRPr="00BF1A44">
        <w:rPr>
          <w:rFonts w:ascii="Times New Roman" w:hAnsi="Times New Roman"/>
          <w:b/>
          <w:sz w:val="24"/>
          <w:szCs w:val="24"/>
        </w:rPr>
        <w:br w:type="page"/>
      </w:r>
      <w:r w:rsidRPr="00BF1A44">
        <w:rPr>
          <w:rFonts w:ascii="Times New Roman" w:hAnsi="Times New Roman"/>
          <w:b/>
        </w:rPr>
        <w:lastRenderedPageBreak/>
        <w:t xml:space="preserve">CRITERI DI VALUTAZIONE </w:t>
      </w:r>
    </w:p>
    <w:p w14:paraId="501722DB" w14:textId="77777777" w:rsidR="00252D3B" w:rsidRPr="00BF1A44" w:rsidRDefault="00252D3B" w:rsidP="00EA3279">
      <w:pPr>
        <w:pStyle w:val="Normale1"/>
        <w:spacing w:after="0" w:line="360" w:lineRule="auto"/>
        <w:jc w:val="both"/>
        <w:rPr>
          <w:rFonts w:ascii="Times New Roman" w:hAnsi="Times New Roman" w:cs="Times New Roman"/>
        </w:rPr>
      </w:pPr>
    </w:p>
    <w:p w14:paraId="32979A07" w14:textId="12729051" w:rsidR="00EA3279" w:rsidRPr="00BF1A44" w:rsidRDefault="00EA3279" w:rsidP="00EA3279">
      <w:pPr>
        <w:pStyle w:val="Normale1"/>
        <w:spacing w:after="0" w:line="360" w:lineRule="auto"/>
        <w:jc w:val="both"/>
        <w:rPr>
          <w:rFonts w:ascii="Times New Roman" w:hAnsi="Times New Roman" w:cs="Times New Roman"/>
        </w:rPr>
      </w:pPr>
      <w:r w:rsidRPr="00BF1A44">
        <w:rPr>
          <w:rFonts w:ascii="Times New Roman" w:hAnsi="Times New Roman" w:cs="Times New Roman"/>
        </w:rPr>
        <w:t>Da diverso tempo la scuola è impegnata nell’attuare modalità di valutazione che allontanino quest’ultima dall’accezione negativa di mero giudizio ma, piuttosto, come rilevazione dei progressi nei processi formativi e di adattamento in itinere di processi educativi.</w:t>
      </w:r>
    </w:p>
    <w:p w14:paraId="7CFCDD53" w14:textId="59C10315" w:rsidR="00EA3279" w:rsidRPr="00BF1A44" w:rsidRDefault="00EA3279" w:rsidP="00EA3279">
      <w:pPr>
        <w:pStyle w:val="Normale1"/>
        <w:spacing w:after="0" w:line="360" w:lineRule="auto"/>
        <w:jc w:val="both"/>
        <w:rPr>
          <w:rFonts w:ascii="Times New Roman" w:hAnsi="Times New Roman" w:cs="Times New Roman"/>
        </w:rPr>
      </w:pPr>
      <w:r w:rsidRPr="00BF1A44">
        <w:rPr>
          <w:rFonts w:ascii="Times New Roman" w:hAnsi="Times New Roman" w:cs="Times New Roman"/>
        </w:rPr>
        <w:t>I docenti della scuola, già d</w:t>
      </w:r>
      <w:r w:rsidR="004C37D3" w:rsidRPr="00BF1A44">
        <w:rPr>
          <w:rFonts w:ascii="Times New Roman" w:hAnsi="Times New Roman" w:cs="Times New Roman"/>
        </w:rPr>
        <w:t>a</w:t>
      </w:r>
      <w:r w:rsidRPr="00BF1A44">
        <w:rPr>
          <w:rFonts w:ascii="Times New Roman" w:hAnsi="Times New Roman" w:cs="Times New Roman"/>
        </w:rPr>
        <w:t xml:space="preserve"> diversi anni, condividono una sistema di rubriche di valutazioni le quali permettono di valutare i vari momenti del processo formativo degli alunni ed il progressivo raggiungimento degli obiettivi prefissati. Le diverse rubriche vengono utilizzate per le molteplici tipologie di prove che vengono effettuate durante l’anno scolastico e sono anche previste delle rubriche di valutazione per i lavori di gruppo e per l’autovalutazione da parte degli alunni. Tutto ciò permette di poter arrivare ad una valutazione sommativa frutto di un</w:t>
      </w:r>
      <w:r w:rsidR="00252D3B" w:rsidRPr="00BF1A44">
        <w:rPr>
          <w:rFonts w:ascii="Times New Roman" w:hAnsi="Times New Roman" w:cs="Times New Roman"/>
        </w:rPr>
        <w:t>’</w:t>
      </w:r>
      <w:r w:rsidRPr="00BF1A44">
        <w:rPr>
          <w:rFonts w:ascii="Times New Roman" w:hAnsi="Times New Roman" w:cs="Times New Roman"/>
        </w:rPr>
        <w:t xml:space="preserve">attenta osservazione dei percorsi individuali di ogni studente così come anche suggerisce la normativa in materia di valutazione, DPR 122/2009 e </w:t>
      </w:r>
      <w:proofErr w:type="spellStart"/>
      <w:r w:rsidRPr="00BF1A44">
        <w:rPr>
          <w:rFonts w:ascii="Times New Roman" w:hAnsi="Times New Roman" w:cs="Times New Roman"/>
        </w:rPr>
        <w:t>Dlgs</w:t>
      </w:r>
      <w:proofErr w:type="spellEnd"/>
      <w:r w:rsidRPr="00BF1A44">
        <w:rPr>
          <w:rFonts w:ascii="Times New Roman" w:hAnsi="Times New Roman" w:cs="Times New Roman"/>
        </w:rPr>
        <w:t xml:space="preserve"> 62/2017 e normativa collegata.</w:t>
      </w:r>
    </w:p>
    <w:p w14:paraId="2E092D82" w14:textId="77777777" w:rsidR="00252D3B" w:rsidRPr="00BF1A44" w:rsidRDefault="00252D3B" w:rsidP="00EA3279">
      <w:pPr>
        <w:pStyle w:val="Normale1"/>
        <w:spacing w:after="0" w:line="360" w:lineRule="auto"/>
        <w:jc w:val="both"/>
        <w:rPr>
          <w:rFonts w:ascii="Times New Roman" w:hAnsi="Times New Roman" w:cs="Times New Roman"/>
          <w:u w:val="single"/>
        </w:rPr>
      </w:pPr>
    </w:p>
    <w:p w14:paraId="0887EB37" w14:textId="2153FC77" w:rsidR="00EA3279" w:rsidRPr="00BF1A44" w:rsidRDefault="00EA3279" w:rsidP="00EA3279">
      <w:pPr>
        <w:pStyle w:val="Normale1"/>
        <w:spacing w:after="0" w:line="360" w:lineRule="auto"/>
        <w:jc w:val="both"/>
        <w:rPr>
          <w:rFonts w:ascii="Times New Roman" w:hAnsi="Times New Roman" w:cs="Times New Roman"/>
          <w:u w:val="single"/>
        </w:rPr>
      </w:pPr>
      <w:r w:rsidRPr="00BF1A44">
        <w:rPr>
          <w:rFonts w:ascii="Times New Roman" w:hAnsi="Times New Roman" w:cs="Times New Roman"/>
          <w:u w:val="single"/>
        </w:rPr>
        <w:t>Recupero del ruolo della Valutazione Formativa.</w:t>
      </w:r>
    </w:p>
    <w:p w14:paraId="61573F4C" w14:textId="4400A75D" w:rsidR="00EA3279" w:rsidRPr="00BF1A44" w:rsidRDefault="00EA3279" w:rsidP="00EA3279">
      <w:pPr>
        <w:pStyle w:val="Normale1"/>
        <w:spacing w:after="0" w:line="360" w:lineRule="auto"/>
        <w:jc w:val="both"/>
        <w:rPr>
          <w:rFonts w:ascii="Times New Roman" w:hAnsi="Times New Roman" w:cs="Times New Roman"/>
        </w:rPr>
      </w:pPr>
      <w:r w:rsidRPr="00BF1A44">
        <w:rPr>
          <w:rFonts w:ascii="Times New Roman" w:hAnsi="Times New Roman" w:cs="Times New Roman"/>
        </w:rPr>
        <w:t>Tale valutazione si è attuata attraverso la reale partecipazione degli studenti all</w:t>
      </w:r>
      <w:r w:rsidR="00C1781E" w:rsidRPr="00BF1A44">
        <w:rPr>
          <w:rFonts w:ascii="Times New Roman" w:hAnsi="Times New Roman" w:cs="Times New Roman"/>
        </w:rPr>
        <w:t>’attività didattica</w:t>
      </w:r>
      <w:r w:rsidRPr="00BF1A44">
        <w:rPr>
          <w:rFonts w:ascii="Times New Roman" w:hAnsi="Times New Roman" w:cs="Times New Roman"/>
        </w:rPr>
        <w:t>, il controllo</w:t>
      </w:r>
      <w:r w:rsidR="00C1781E" w:rsidRPr="00BF1A44">
        <w:rPr>
          <w:rFonts w:ascii="Times New Roman" w:hAnsi="Times New Roman" w:cs="Times New Roman"/>
        </w:rPr>
        <w:t xml:space="preserve"> dei</w:t>
      </w:r>
      <w:r w:rsidRPr="00BF1A44">
        <w:rPr>
          <w:rFonts w:ascii="Times New Roman" w:hAnsi="Times New Roman" w:cs="Times New Roman"/>
        </w:rPr>
        <w:t xml:space="preserve"> compiti ed ancora attraverso la frequente richiesta di feed-back durante le </w:t>
      </w:r>
      <w:r w:rsidR="00C1781E" w:rsidRPr="00BF1A44">
        <w:rPr>
          <w:rFonts w:ascii="Times New Roman" w:hAnsi="Times New Roman" w:cs="Times New Roman"/>
        </w:rPr>
        <w:t>lezioni</w:t>
      </w:r>
      <w:r w:rsidRPr="00BF1A44">
        <w:rPr>
          <w:rFonts w:ascii="Times New Roman" w:hAnsi="Times New Roman" w:cs="Times New Roman"/>
        </w:rPr>
        <w:t>.</w:t>
      </w:r>
    </w:p>
    <w:p w14:paraId="6B2427CA" w14:textId="3E73DF67" w:rsidR="00EA3279" w:rsidRPr="00BF1A44" w:rsidRDefault="00EA3279" w:rsidP="00EA3279">
      <w:pPr>
        <w:pStyle w:val="Normale1"/>
        <w:shd w:val="clear" w:color="auto" w:fill="FFFFFF"/>
        <w:spacing w:after="0" w:line="360" w:lineRule="auto"/>
        <w:jc w:val="both"/>
        <w:rPr>
          <w:rFonts w:ascii="Times New Roman" w:hAnsi="Times New Roman" w:cs="Times New Roman"/>
        </w:rPr>
      </w:pPr>
      <w:r w:rsidRPr="00BF1A44">
        <w:rPr>
          <w:rFonts w:ascii="Times New Roman" w:hAnsi="Times New Roman" w:cs="Times New Roman"/>
        </w:rPr>
        <w:t>Agli studenti è stat</w:t>
      </w:r>
      <w:r w:rsidR="00252D3B" w:rsidRPr="00BF1A44">
        <w:rPr>
          <w:rFonts w:ascii="Times New Roman" w:hAnsi="Times New Roman" w:cs="Times New Roman"/>
        </w:rPr>
        <w:t>a</w:t>
      </w:r>
      <w:r w:rsidRPr="00BF1A44">
        <w:rPr>
          <w:rFonts w:ascii="Times New Roman" w:hAnsi="Times New Roman" w:cs="Times New Roman"/>
        </w:rPr>
        <w:t xml:space="preserve"> trasmessa l’importanza che riveste il loro atteggiamento nei confronti di una frequente richiesta d</w:t>
      </w:r>
      <w:r w:rsidR="003C79B9" w:rsidRPr="00BF1A44">
        <w:rPr>
          <w:rFonts w:ascii="Times New Roman" w:hAnsi="Times New Roman" w:cs="Times New Roman"/>
        </w:rPr>
        <w:t>i feedback ed è stato riferito</w:t>
      </w:r>
      <w:r w:rsidRPr="00BF1A44">
        <w:rPr>
          <w:rFonts w:ascii="Times New Roman" w:hAnsi="Times New Roman" w:cs="Times New Roman"/>
        </w:rPr>
        <w:t xml:space="preserve"> che la qualità dei loro interventi sarebbe stat</w:t>
      </w:r>
      <w:r w:rsidR="003C79B9" w:rsidRPr="00BF1A44">
        <w:rPr>
          <w:rFonts w:ascii="Times New Roman" w:hAnsi="Times New Roman" w:cs="Times New Roman"/>
        </w:rPr>
        <w:t>a considerata un indicatore del</w:t>
      </w:r>
      <w:r w:rsidRPr="00BF1A44">
        <w:rPr>
          <w:rFonts w:ascii="Times New Roman" w:hAnsi="Times New Roman" w:cs="Times New Roman"/>
        </w:rPr>
        <w:t xml:space="preserve"> grado di attenzione, di partecipazione ed impegno nello studio.</w:t>
      </w:r>
    </w:p>
    <w:p w14:paraId="0D3B69B9" w14:textId="19229448" w:rsidR="00EA3279" w:rsidRPr="00BF1A44" w:rsidRDefault="00EA3279" w:rsidP="00EA3279">
      <w:pPr>
        <w:pStyle w:val="Normale1"/>
        <w:spacing w:after="0" w:line="360" w:lineRule="auto"/>
        <w:jc w:val="both"/>
        <w:rPr>
          <w:rFonts w:ascii="Times New Roman" w:hAnsi="Times New Roman" w:cs="Times New Roman"/>
        </w:rPr>
      </w:pPr>
      <w:r w:rsidRPr="00BF1A44">
        <w:rPr>
          <w:rFonts w:ascii="Times New Roman" w:hAnsi="Times New Roman" w:cs="Times New Roman"/>
        </w:rPr>
        <w:t>Tutti i dati</w:t>
      </w:r>
      <w:r w:rsidR="003C79B9" w:rsidRPr="00BF1A44">
        <w:rPr>
          <w:rFonts w:ascii="Times New Roman" w:hAnsi="Times New Roman" w:cs="Times New Roman"/>
        </w:rPr>
        <w:t xml:space="preserve"> e</w:t>
      </w:r>
      <w:r w:rsidR="004C37D3" w:rsidRPr="00BF1A44">
        <w:rPr>
          <w:rFonts w:ascii="Times New Roman" w:hAnsi="Times New Roman" w:cs="Times New Roman"/>
        </w:rPr>
        <w:t xml:space="preserve"> i feedback</w:t>
      </w:r>
      <w:r w:rsidRPr="00BF1A44">
        <w:rPr>
          <w:rFonts w:ascii="Times New Roman" w:hAnsi="Times New Roman" w:cs="Times New Roman"/>
        </w:rPr>
        <w:t xml:space="preserve"> raccolti durante la valutazione formativa hanno permesso ai docenti di procedere  quindi alla valutazione sommativa che ha tenuto conto:</w:t>
      </w:r>
    </w:p>
    <w:p w14:paraId="3B5383BF" w14:textId="2783529A" w:rsidR="00EA3279" w:rsidRPr="00BF1A44" w:rsidRDefault="00EA3279" w:rsidP="00EA3279">
      <w:pPr>
        <w:pStyle w:val="Normale1"/>
        <w:numPr>
          <w:ilvl w:val="0"/>
          <w:numId w:val="2"/>
        </w:numPr>
        <w:spacing w:after="0" w:line="360" w:lineRule="auto"/>
        <w:jc w:val="both"/>
        <w:rPr>
          <w:rFonts w:ascii="Times New Roman" w:hAnsi="Times New Roman" w:cs="Times New Roman"/>
        </w:rPr>
      </w:pPr>
      <w:r w:rsidRPr="00BF1A44">
        <w:rPr>
          <w:rFonts w:ascii="Times New Roman" w:hAnsi="Times New Roman" w:cs="Times New Roman"/>
        </w:rPr>
        <w:t>della partecipazione degli studenti alle attività didattiche</w:t>
      </w:r>
    </w:p>
    <w:p w14:paraId="0DF2104E" w14:textId="77777777" w:rsidR="00EA3279" w:rsidRPr="00BF1A44" w:rsidRDefault="00EA3279" w:rsidP="00EA3279">
      <w:pPr>
        <w:pStyle w:val="Normale1"/>
        <w:numPr>
          <w:ilvl w:val="0"/>
          <w:numId w:val="2"/>
        </w:numPr>
        <w:spacing w:after="0" w:line="360" w:lineRule="auto"/>
        <w:jc w:val="both"/>
        <w:rPr>
          <w:rFonts w:ascii="Times New Roman" w:hAnsi="Times New Roman" w:cs="Times New Roman"/>
        </w:rPr>
      </w:pPr>
      <w:r w:rsidRPr="00BF1A44">
        <w:rPr>
          <w:rFonts w:ascii="Times New Roman" w:hAnsi="Times New Roman" w:cs="Times New Roman"/>
        </w:rPr>
        <w:t>della qualità dei feedback</w:t>
      </w:r>
    </w:p>
    <w:p w14:paraId="1A68329E" w14:textId="77777777" w:rsidR="00EA3279" w:rsidRPr="00BF1A44" w:rsidRDefault="00EA3279" w:rsidP="00EA3279">
      <w:pPr>
        <w:pStyle w:val="Normale1"/>
        <w:numPr>
          <w:ilvl w:val="0"/>
          <w:numId w:val="2"/>
        </w:numPr>
        <w:spacing w:after="0" w:line="360" w:lineRule="auto"/>
        <w:jc w:val="both"/>
        <w:rPr>
          <w:rFonts w:ascii="Times New Roman" w:hAnsi="Times New Roman" w:cs="Times New Roman"/>
        </w:rPr>
      </w:pPr>
      <w:r w:rsidRPr="00BF1A44">
        <w:rPr>
          <w:rFonts w:ascii="Times New Roman" w:hAnsi="Times New Roman" w:cs="Times New Roman"/>
        </w:rPr>
        <w:t>delle competenze trasversali sviluppate</w:t>
      </w:r>
    </w:p>
    <w:p w14:paraId="2A6A864E" w14:textId="74049EAE" w:rsidR="00EA3279" w:rsidRPr="00BF1A44" w:rsidRDefault="00EA3279" w:rsidP="00EA3279">
      <w:pPr>
        <w:pStyle w:val="Normale1"/>
        <w:numPr>
          <w:ilvl w:val="0"/>
          <w:numId w:val="2"/>
        </w:numPr>
        <w:spacing w:after="0" w:line="360" w:lineRule="auto"/>
        <w:jc w:val="both"/>
        <w:rPr>
          <w:rFonts w:ascii="Times New Roman" w:hAnsi="Times New Roman" w:cs="Times New Roman"/>
        </w:rPr>
      </w:pPr>
      <w:r w:rsidRPr="00BF1A44">
        <w:rPr>
          <w:rFonts w:ascii="Times New Roman" w:hAnsi="Times New Roman" w:cs="Times New Roman"/>
        </w:rPr>
        <w:t xml:space="preserve">della fattiva collaborazione e supporto ai compagni </w:t>
      </w:r>
    </w:p>
    <w:p w14:paraId="025BBB6C" w14:textId="2943A157" w:rsidR="00EA3279" w:rsidRPr="00BF1A44" w:rsidRDefault="00EA3279" w:rsidP="00EA3279">
      <w:pPr>
        <w:spacing w:after="0" w:line="360" w:lineRule="auto"/>
        <w:jc w:val="center"/>
        <w:rPr>
          <w:rFonts w:ascii="Times New Roman" w:hAnsi="Times New Roman"/>
        </w:rPr>
      </w:pPr>
    </w:p>
    <w:p w14:paraId="22914A6B" w14:textId="3AE0AD1C" w:rsidR="00252D3B" w:rsidRPr="00BF1A44" w:rsidRDefault="00252D3B" w:rsidP="00EA3279">
      <w:pPr>
        <w:spacing w:after="0" w:line="360" w:lineRule="auto"/>
        <w:jc w:val="center"/>
        <w:rPr>
          <w:rFonts w:ascii="Times New Roman" w:hAnsi="Times New Roman"/>
        </w:rPr>
      </w:pPr>
    </w:p>
    <w:p w14:paraId="585DD487" w14:textId="77777777" w:rsidR="00252D3B" w:rsidRPr="00BF1A44" w:rsidRDefault="00252D3B" w:rsidP="00EA3279">
      <w:pPr>
        <w:spacing w:after="0" w:line="360" w:lineRule="auto"/>
        <w:jc w:val="center"/>
        <w:rPr>
          <w:rFonts w:ascii="Times New Roman" w:hAnsi="Times New Roman"/>
          <w:b/>
        </w:rPr>
      </w:pPr>
    </w:p>
    <w:p w14:paraId="52D750CD" w14:textId="77777777" w:rsidR="00252D3B" w:rsidRPr="00BF1A44" w:rsidRDefault="00252D3B" w:rsidP="00EA3279">
      <w:pPr>
        <w:spacing w:after="0" w:line="360" w:lineRule="auto"/>
        <w:jc w:val="center"/>
        <w:rPr>
          <w:rFonts w:ascii="Times New Roman" w:hAnsi="Times New Roman"/>
          <w:b/>
        </w:rPr>
      </w:pPr>
    </w:p>
    <w:p w14:paraId="1431D59C" w14:textId="2D66910C" w:rsidR="00EA3279" w:rsidRPr="00BF1A44" w:rsidRDefault="00EA3279" w:rsidP="00EA3279">
      <w:pPr>
        <w:spacing w:after="0" w:line="360" w:lineRule="auto"/>
        <w:jc w:val="center"/>
        <w:rPr>
          <w:rFonts w:ascii="Times New Roman" w:hAnsi="Times New Roman"/>
          <w:b/>
        </w:rPr>
      </w:pPr>
      <w:r w:rsidRPr="00BF1A44">
        <w:rPr>
          <w:rFonts w:ascii="Times New Roman" w:hAnsi="Times New Roman"/>
          <w:b/>
        </w:rPr>
        <w:t>VOTO DI CONDOTTA</w:t>
      </w:r>
    </w:p>
    <w:p w14:paraId="56DC7E11" w14:textId="77777777" w:rsidR="00EA3279" w:rsidRPr="00BF1A44" w:rsidRDefault="00EA3279" w:rsidP="00EA3279">
      <w:pPr>
        <w:spacing w:after="0" w:line="360" w:lineRule="auto"/>
        <w:jc w:val="center"/>
        <w:rPr>
          <w:rFonts w:ascii="Times New Roman" w:hAnsi="Times New Roman"/>
          <w:b/>
        </w:rPr>
      </w:pPr>
    </w:p>
    <w:p w14:paraId="36F146FF" w14:textId="127237CE" w:rsidR="00EA3279" w:rsidRPr="00BF1A44" w:rsidRDefault="00EA3279" w:rsidP="00EA3279">
      <w:pPr>
        <w:spacing w:after="0" w:line="360" w:lineRule="auto"/>
        <w:jc w:val="both"/>
        <w:rPr>
          <w:rFonts w:ascii="Times New Roman" w:hAnsi="Times New Roman"/>
        </w:rPr>
      </w:pPr>
      <w:r w:rsidRPr="00BF1A44">
        <w:rPr>
          <w:rFonts w:ascii="Times New Roman" w:hAnsi="Times New Roman"/>
        </w:rPr>
        <w:t>Il voto di condotta, attribuito anche con riferimento alle competenze chiave di cittadinanza, è stato attribuito tenendo conto, inoltre, del Regolamento di Istituto e quanto previsto nel PTOF*.</w:t>
      </w:r>
    </w:p>
    <w:p w14:paraId="613D79E7" w14:textId="77777777" w:rsidR="00EA3279" w:rsidRPr="00BF1A44" w:rsidRDefault="00EA3279" w:rsidP="00EA3279">
      <w:pPr>
        <w:spacing w:after="0" w:line="360" w:lineRule="auto"/>
        <w:jc w:val="both"/>
        <w:rPr>
          <w:rFonts w:ascii="Times New Roman" w:hAnsi="Times New Roman"/>
        </w:rPr>
      </w:pPr>
    </w:p>
    <w:p w14:paraId="0DBBB156" w14:textId="77777777" w:rsidR="00EA3279" w:rsidRPr="00BF1A44" w:rsidRDefault="00EA3279" w:rsidP="00EA3279">
      <w:pPr>
        <w:spacing w:after="0" w:line="360" w:lineRule="auto"/>
        <w:jc w:val="both"/>
        <w:rPr>
          <w:rFonts w:ascii="Times New Roman" w:hAnsi="Times New Roman"/>
        </w:rPr>
      </w:pPr>
    </w:p>
    <w:p w14:paraId="76BF1F22" w14:textId="77777777" w:rsidR="00AE24EA" w:rsidRDefault="00AE24EA" w:rsidP="00AE24EA">
      <w:pPr>
        <w:spacing w:after="0" w:line="360" w:lineRule="auto"/>
        <w:jc w:val="both"/>
        <w:rPr>
          <w:rFonts w:ascii="Times New Roman" w:hAnsi="Times New Roman"/>
        </w:rPr>
      </w:pPr>
      <w:r w:rsidRPr="005834CE">
        <w:rPr>
          <w:rFonts w:ascii="Times New Roman" w:hAnsi="Times New Roman"/>
        </w:rPr>
        <w:t xml:space="preserve">Data </w:t>
      </w:r>
      <w:r w:rsidRPr="005834CE">
        <w:rPr>
          <w:rFonts w:ascii="Times New Roman" w:hAnsi="Times New Roman"/>
        </w:rPr>
        <w:tab/>
      </w:r>
      <w:r w:rsidRPr="005834CE">
        <w:rPr>
          <w:rFonts w:ascii="Times New Roman" w:hAnsi="Times New Roman"/>
        </w:rPr>
        <w:tab/>
      </w:r>
      <w:r w:rsidRPr="005834CE">
        <w:rPr>
          <w:rFonts w:ascii="Times New Roman" w:hAnsi="Times New Roman"/>
        </w:rPr>
        <w:tab/>
      </w:r>
      <w:r w:rsidRPr="005834CE">
        <w:rPr>
          <w:rFonts w:ascii="Times New Roman" w:hAnsi="Times New Roman"/>
        </w:rPr>
        <w:tab/>
      </w:r>
      <w:r w:rsidRPr="005834CE">
        <w:rPr>
          <w:rFonts w:ascii="Times New Roman" w:hAnsi="Times New Roman"/>
        </w:rPr>
        <w:tab/>
      </w:r>
      <w:r w:rsidRPr="005834CE">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Il coordinatore</w:t>
      </w:r>
    </w:p>
    <w:p w14:paraId="28DB5E51" w14:textId="77777777" w:rsidR="00EA3279" w:rsidRPr="00BF1A44" w:rsidRDefault="00EA3279" w:rsidP="00EA3279">
      <w:pPr>
        <w:pStyle w:val="NormaleWeb"/>
        <w:spacing w:before="0" w:beforeAutospacing="0" w:after="0" w:afterAutospacing="0"/>
        <w:jc w:val="center"/>
        <w:rPr>
          <w:sz w:val="20"/>
          <w:szCs w:val="20"/>
        </w:rPr>
      </w:pPr>
      <w:r w:rsidRPr="00BF1A44">
        <w:rPr>
          <w:b/>
          <w:bCs/>
          <w:color w:val="000000"/>
          <w:sz w:val="20"/>
          <w:szCs w:val="20"/>
        </w:rPr>
        <w:lastRenderedPageBreak/>
        <w:t>*DEROGHE ASSENZE</w:t>
      </w:r>
    </w:p>
    <w:p w14:paraId="02BE018D" w14:textId="77777777" w:rsidR="00EA3279" w:rsidRPr="00BF1A44" w:rsidRDefault="00EA3279" w:rsidP="00EA3279">
      <w:pPr>
        <w:pStyle w:val="NormaleWeb"/>
        <w:spacing w:before="0" w:beforeAutospacing="0" w:after="0" w:afterAutospacing="0"/>
        <w:jc w:val="both"/>
        <w:rPr>
          <w:sz w:val="20"/>
          <w:szCs w:val="20"/>
        </w:rPr>
      </w:pPr>
      <w:r w:rsidRPr="00BF1A44">
        <w:rPr>
          <w:color w:val="222222"/>
          <w:sz w:val="20"/>
          <w:szCs w:val="20"/>
          <w:shd w:val="clear" w:color="auto" w:fill="FFFFFF"/>
        </w:rPr>
        <w:t>Per l’accesso alla valutazione finale di ogni studente è richiesta la frequenza di almeno tre quarti dell’orario annuale personalizzato.</w:t>
      </w:r>
    </w:p>
    <w:p w14:paraId="4E4E3392" w14:textId="77777777" w:rsidR="00EA3279" w:rsidRPr="00BF1A44" w:rsidRDefault="00EA3279" w:rsidP="00EA3279">
      <w:pPr>
        <w:pStyle w:val="NormaleWeb"/>
        <w:spacing w:before="0" w:beforeAutospacing="0" w:after="0" w:afterAutospacing="0"/>
        <w:jc w:val="both"/>
        <w:rPr>
          <w:sz w:val="20"/>
          <w:szCs w:val="20"/>
        </w:rPr>
      </w:pPr>
      <w:r w:rsidRPr="00BF1A44">
        <w:rPr>
          <w:color w:val="222222"/>
          <w:sz w:val="20"/>
          <w:szCs w:val="20"/>
          <w:shd w:val="clear" w:color="auto" w:fill="FFFFFF"/>
        </w:rPr>
        <w:t>Il mancato conseguimento del limite minimo di frequenza, comprensivo delle deroghe di seguito individuate, comporta l’esclusione dallo scrutinio finale e la non ammissione alla classe successiva o all’esame di Stato.</w:t>
      </w:r>
    </w:p>
    <w:p w14:paraId="291D4E78" w14:textId="77777777" w:rsidR="00EA3279" w:rsidRPr="00BF1A44" w:rsidRDefault="00EA3279" w:rsidP="00EA3279">
      <w:pPr>
        <w:pStyle w:val="NormaleWeb"/>
        <w:spacing w:before="0" w:beforeAutospacing="0" w:after="0" w:afterAutospacing="0"/>
        <w:jc w:val="both"/>
        <w:rPr>
          <w:sz w:val="20"/>
          <w:szCs w:val="20"/>
        </w:rPr>
      </w:pPr>
      <w:r w:rsidRPr="00BF1A44">
        <w:rPr>
          <w:color w:val="333333"/>
          <w:sz w:val="20"/>
          <w:szCs w:val="20"/>
          <w:shd w:val="clear" w:color="auto" w:fill="FFFFFF"/>
        </w:rPr>
        <w:t>La deroga è prevista per assenze documentate e continuative, a condizione che tali assenze non pregiudichino, a giudizio del consiglio di classe, la possibilità di procedere alla valutazione degli alunni interessati. </w:t>
      </w:r>
    </w:p>
    <w:p w14:paraId="645827AF" w14:textId="77777777" w:rsidR="00EA3279" w:rsidRPr="00BF1A44" w:rsidRDefault="00EA3279" w:rsidP="00EA3279">
      <w:pPr>
        <w:pStyle w:val="NormaleWeb"/>
        <w:spacing w:before="0" w:beforeAutospacing="0" w:after="0" w:afterAutospacing="0"/>
        <w:jc w:val="both"/>
        <w:rPr>
          <w:sz w:val="20"/>
          <w:szCs w:val="20"/>
        </w:rPr>
      </w:pPr>
      <w:r w:rsidRPr="00BF1A44">
        <w:rPr>
          <w:color w:val="333333"/>
          <w:sz w:val="20"/>
          <w:szCs w:val="20"/>
          <w:shd w:val="clear" w:color="auto" w:fill="FFFFFF"/>
        </w:rPr>
        <w:t>Il mancato conseguimento del limite minimo di frequenza, comprensivo delle deroghe riconosciute, comporta l’esclusione dallo scrutinio finale e la non ammissione alla classe successiva o all’esame di Stato.</w:t>
      </w:r>
    </w:p>
    <w:p w14:paraId="24F75977" w14:textId="77777777" w:rsidR="00EA3279" w:rsidRPr="00BF1A44" w:rsidRDefault="00EA3279" w:rsidP="00EA3279">
      <w:pPr>
        <w:pStyle w:val="NormaleWeb"/>
        <w:spacing w:before="0" w:beforeAutospacing="0" w:after="0" w:afterAutospacing="0"/>
        <w:jc w:val="both"/>
        <w:rPr>
          <w:sz w:val="20"/>
          <w:szCs w:val="20"/>
        </w:rPr>
      </w:pPr>
      <w:r w:rsidRPr="00BF1A44">
        <w:rPr>
          <w:color w:val="222222"/>
          <w:sz w:val="20"/>
          <w:szCs w:val="20"/>
          <w:shd w:val="clear" w:color="auto" w:fill="FFFFFF"/>
        </w:rPr>
        <w:t>Al di fuori delle suddette deroghe qualsiasi altra assenza (sia essa ingiustificata o giustificata) effettuata durante l’anno scolastico verrà conteggiata ai fini della esclusione o inclusione nello scrutinio finale.</w:t>
      </w:r>
    </w:p>
    <w:p w14:paraId="402FEB7E" w14:textId="77777777" w:rsidR="00EA3279" w:rsidRPr="00BF1A44" w:rsidRDefault="00EA3279" w:rsidP="00EA3279">
      <w:pPr>
        <w:pStyle w:val="NormaleWeb"/>
        <w:spacing w:before="0" w:beforeAutospacing="0" w:after="0" w:afterAutospacing="0"/>
        <w:jc w:val="both"/>
        <w:rPr>
          <w:sz w:val="20"/>
          <w:szCs w:val="20"/>
        </w:rPr>
      </w:pPr>
      <w:r w:rsidRPr="00BF1A44">
        <w:rPr>
          <w:color w:val="222222"/>
          <w:sz w:val="20"/>
          <w:szCs w:val="20"/>
          <w:shd w:val="clear" w:color="auto" w:fill="FFFFFF"/>
        </w:rPr>
        <w:t>Le tipologie di assenza ammesse alla deroga riguardano: </w:t>
      </w:r>
    </w:p>
    <w:p w14:paraId="096A22A2" w14:textId="77777777" w:rsidR="00EA3279" w:rsidRPr="00BF1A44" w:rsidRDefault="00EA3279" w:rsidP="00EA3279">
      <w:pPr>
        <w:pStyle w:val="NormaleWeb"/>
        <w:numPr>
          <w:ilvl w:val="0"/>
          <w:numId w:val="5"/>
        </w:numPr>
        <w:spacing w:before="0" w:beforeAutospacing="0" w:after="0" w:afterAutospacing="0"/>
        <w:jc w:val="both"/>
        <w:textAlignment w:val="baseline"/>
        <w:rPr>
          <w:color w:val="222222"/>
          <w:sz w:val="20"/>
          <w:szCs w:val="20"/>
        </w:rPr>
      </w:pPr>
      <w:r w:rsidRPr="00BF1A44">
        <w:rPr>
          <w:color w:val="222222"/>
          <w:sz w:val="20"/>
          <w:szCs w:val="20"/>
          <w:shd w:val="clear" w:color="auto" w:fill="FFFFFF"/>
        </w:rPr>
        <w:t>assenze per ricovero ospedaliero documentate con certificato ed eventuale periodo di convalescenza confermato dal medico curante;</w:t>
      </w:r>
    </w:p>
    <w:p w14:paraId="47BF5CDE" w14:textId="77777777" w:rsidR="00EA3279" w:rsidRPr="00BF1A44" w:rsidRDefault="00EA3279" w:rsidP="00EA3279">
      <w:pPr>
        <w:pStyle w:val="NormaleWeb"/>
        <w:numPr>
          <w:ilvl w:val="0"/>
          <w:numId w:val="5"/>
        </w:numPr>
        <w:spacing w:before="0" w:beforeAutospacing="0" w:after="0" w:afterAutospacing="0"/>
        <w:jc w:val="both"/>
        <w:textAlignment w:val="baseline"/>
        <w:rPr>
          <w:color w:val="222222"/>
          <w:sz w:val="20"/>
          <w:szCs w:val="20"/>
        </w:rPr>
      </w:pPr>
      <w:r w:rsidRPr="00BF1A44">
        <w:rPr>
          <w:color w:val="222222"/>
          <w:sz w:val="20"/>
          <w:szCs w:val="20"/>
          <w:shd w:val="clear" w:color="auto" w:fill="FFFFFF"/>
        </w:rPr>
        <w:t>assenze continuative o assenze ricorrenti per grave malattia o terapie, documentate con certificato del medico curante attestante la gravità della patologia; </w:t>
      </w:r>
    </w:p>
    <w:p w14:paraId="135A9D73" w14:textId="5D4BD7A7" w:rsidR="00EA3279" w:rsidRPr="00BF1A44" w:rsidRDefault="00EA3279" w:rsidP="00EA3279">
      <w:pPr>
        <w:pStyle w:val="NormaleWeb"/>
        <w:numPr>
          <w:ilvl w:val="0"/>
          <w:numId w:val="5"/>
        </w:numPr>
        <w:spacing w:before="0" w:beforeAutospacing="0" w:after="0" w:afterAutospacing="0"/>
        <w:jc w:val="both"/>
        <w:textAlignment w:val="baseline"/>
        <w:rPr>
          <w:color w:val="222222"/>
          <w:sz w:val="20"/>
          <w:szCs w:val="20"/>
        </w:rPr>
      </w:pPr>
      <w:r w:rsidRPr="00BF1A44">
        <w:rPr>
          <w:color w:val="222222"/>
          <w:sz w:val="20"/>
          <w:szCs w:val="20"/>
          <w:shd w:val="clear" w:color="auto" w:fill="FFFFFF"/>
        </w:rPr>
        <w:t>motivi personali e/o di famiglia (eventual</w:t>
      </w:r>
      <w:r w:rsidR="0083640F" w:rsidRPr="00BF1A44">
        <w:rPr>
          <w:color w:val="222222"/>
          <w:sz w:val="20"/>
          <w:szCs w:val="20"/>
          <w:shd w:val="clear" w:color="auto" w:fill="FFFFFF"/>
        </w:rPr>
        <w:t>e</w:t>
      </w:r>
      <w:r w:rsidRPr="00BF1A44">
        <w:rPr>
          <w:color w:val="222222"/>
          <w:sz w:val="20"/>
          <w:szCs w:val="20"/>
          <w:shd w:val="clear" w:color="auto" w:fill="FFFFFF"/>
        </w:rPr>
        <w:t xml:space="preserve"> periodo di isolamento fiduciario, separazione dei genitori in coincidenza con l’assenza; gravi patologie o lutti dei componenti del nucleo familiare…);</w:t>
      </w:r>
    </w:p>
    <w:p w14:paraId="1656EE5E" w14:textId="77777777" w:rsidR="00EA3279" w:rsidRPr="00BF1A44" w:rsidRDefault="00EA3279" w:rsidP="00EA3279">
      <w:pPr>
        <w:pStyle w:val="NormaleWeb"/>
        <w:numPr>
          <w:ilvl w:val="0"/>
          <w:numId w:val="5"/>
        </w:numPr>
        <w:spacing w:before="0" w:beforeAutospacing="0" w:after="0" w:afterAutospacing="0"/>
        <w:jc w:val="both"/>
        <w:textAlignment w:val="baseline"/>
        <w:rPr>
          <w:color w:val="222222"/>
          <w:sz w:val="20"/>
          <w:szCs w:val="20"/>
        </w:rPr>
      </w:pPr>
      <w:r w:rsidRPr="00BF1A44">
        <w:rPr>
          <w:color w:val="222222"/>
          <w:sz w:val="20"/>
          <w:szCs w:val="20"/>
          <w:shd w:val="clear" w:color="auto" w:fill="FFFFFF"/>
        </w:rPr>
        <w:t>assenze per situazioni particolari preventivamente concordate con il Consiglio di classe e debitamente formalizzate e verbalizzate;</w:t>
      </w:r>
    </w:p>
    <w:p w14:paraId="2003385C" w14:textId="17EB38E8" w:rsidR="00EA3279" w:rsidRPr="00BF1A44" w:rsidRDefault="00EA3279" w:rsidP="00EA3279">
      <w:pPr>
        <w:pStyle w:val="NormaleWeb"/>
        <w:numPr>
          <w:ilvl w:val="0"/>
          <w:numId w:val="5"/>
        </w:numPr>
        <w:spacing w:before="0" w:beforeAutospacing="0" w:after="0" w:afterAutospacing="0"/>
        <w:jc w:val="both"/>
        <w:textAlignment w:val="baseline"/>
        <w:rPr>
          <w:color w:val="222222"/>
          <w:sz w:val="20"/>
          <w:szCs w:val="20"/>
        </w:rPr>
      </w:pPr>
      <w:r w:rsidRPr="00BF1A44">
        <w:rPr>
          <w:color w:val="222222"/>
          <w:sz w:val="20"/>
          <w:szCs w:val="20"/>
          <w:shd w:val="clear" w:color="auto" w:fill="FFFFFF"/>
        </w:rPr>
        <w:t>partecipazione ad attività sportive e agonistiche organizzate da federazioni riconosciute dal C.O.N.I. (Nota MIUR 2056/11)</w:t>
      </w:r>
      <w:r w:rsidR="00035DA2" w:rsidRPr="00BF1A44">
        <w:rPr>
          <w:color w:val="222222"/>
          <w:sz w:val="20"/>
          <w:szCs w:val="20"/>
          <w:shd w:val="clear" w:color="auto" w:fill="FFFFFF"/>
        </w:rPr>
        <w:t>;</w:t>
      </w:r>
    </w:p>
    <w:p w14:paraId="35F2E4D0" w14:textId="55892369" w:rsidR="00035DA2" w:rsidRPr="00BF1A44" w:rsidRDefault="00035DA2" w:rsidP="00EA3279">
      <w:pPr>
        <w:pStyle w:val="NormaleWeb"/>
        <w:numPr>
          <w:ilvl w:val="0"/>
          <w:numId w:val="5"/>
        </w:numPr>
        <w:spacing w:before="0" w:beforeAutospacing="0" w:after="0" w:afterAutospacing="0"/>
        <w:jc w:val="both"/>
        <w:textAlignment w:val="baseline"/>
        <w:rPr>
          <w:color w:val="222222"/>
          <w:sz w:val="20"/>
          <w:szCs w:val="20"/>
        </w:rPr>
      </w:pPr>
      <w:r w:rsidRPr="00BF1A44">
        <w:rPr>
          <w:color w:val="222222"/>
          <w:sz w:val="20"/>
          <w:szCs w:val="20"/>
          <w:shd w:val="clear" w:color="auto" w:fill="FFFFFF"/>
        </w:rPr>
        <w:t>assenze documentate per motivi di lavoro.</w:t>
      </w:r>
    </w:p>
    <w:p w14:paraId="3695DB58" w14:textId="77777777" w:rsidR="00EA3279" w:rsidRPr="00BF1A44" w:rsidRDefault="00EA3279" w:rsidP="00EA3279">
      <w:pPr>
        <w:rPr>
          <w:rFonts w:ascii="Times New Roman" w:hAnsi="Times New Roman"/>
          <w:sz w:val="20"/>
          <w:szCs w:val="20"/>
        </w:rPr>
      </w:pPr>
    </w:p>
    <w:p w14:paraId="48A1CA94" w14:textId="77777777" w:rsidR="00EA3279" w:rsidRPr="00BF1A44" w:rsidRDefault="00EA3279">
      <w:pPr>
        <w:rPr>
          <w:rFonts w:ascii="Times New Roman" w:hAnsi="Times New Roman"/>
        </w:rPr>
      </w:pPr>
    </w:p>
    <w:sectPr w:rsidR="00EA3279" w:rsidRPr="00BF1A44" w:rsidSect="007775AD">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9C70D" w14:textId="77777777" w:rsidR="00707261" w:rsidRDefault="00707261">
      <w:pPr>
        <w:spacing w:after="0" w:line="240" w:lineRule="auto"/>
      </w:pPr>
      <w:r>
        <w:separator/>
      </w:r>
    </w:p>
  </w:endnote>
  <w:endnote w:type="continuationSeparator" w:id="0">
    <w:p w14:paraId="28AB6280" w14:textId="77777777" w:rsidR="00707261" w:rsidRDefault="0070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9B2CF" w14:textId="77777777" w:rsidR="00F04B09" w:rsidRDefault="0083640F">
    <w:pPr>
      <w:pStyle w:val="Pidipagina"/>
      <w:jc w:val="right"/>
    </w:pPr>
    <w:r>
      <w:fldChar w:fldCharType="begin"/>
    </w:r>
    <w:r>
      <w:instrText xml:space="preserve"> PAGE   \* MERGEFORMAT </w:instrText>
    </w:r>
    <w:r>
      <w:fldChar w:fldCharType="separate"/>
    </w:r>
    <w:r w:rsidR="00350B43">
      <w:rPr>
        <w:noProof/>
      </w:rPr>
      <w:t>1</w:t>
    </w:r>
    <w:r>
      <w:rPr>
        <w:noProof/>
      </w:rPr>
      <w:fldChar w:fldCharType="end"/>
    </w:r>
  </w:p>
  <w:p w14:paraId="3B0D787B" w14:textId="77777777" w:rsidR="00A65C96" w:rsidRDefault="0070726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E537F" w14:textId="77777777" w:rsidR="00707261" w:rsidRDefault="00707261">
      <w:pPr>
        <w:spacing w:after="0" w:line="240" w:lineRule="auto"/>
      </w:pPr>
      <w:r>
        <w:separator/>
      </w:r>
    </w:p>
  </w:footnote>
  <w:footnote w:type="continuationSeparator" w:id="0">
    <w:p w14:paraId="322BFB9E" w14:textId="77777777" w:rsidR="00707261" w:rsidRDefault="00707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67F4D"/>
    <w:multiLevelType w:val="hybridMultilevel"/>
    <w:tmpl w:val="9DD47C4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48897DE0"/>
    <w:multiLevelType w:val="hybridMultilevel"/>
    <w:tmpl w:val="B1E672C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5792B9A"/>
    <w:multiLevelType w:val="hybridMultilevel"/>
    <w:tmpl w:val="EB26CA38"/>
    <w:lvl w:ilvl="0" w:tplc="DF3C9D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79B42F6E"/>
    <w:multiLevelType w:val="multilevel"/>
    <w:tmpl w:val="A060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A40397"/>
    <w:multiLevelType w:val="hybridMultilevel"/>
    <w:tmpl w:val="E0B86CCA"/>
    <w:lvl w:ilvl="0" w:tplc="B51C834E">
      <w:start w:val="1"/>
      <w:numFmt w:val="decimal"/>
      <w:lvlText w:val="(%1)"/>
      <w:lvlJc w:val="left"/>
      <w:pPr>
        <w:ind w:left="720" w:hanging="360"/>
      </w:pPr>
      <w:rPr>
        <w:rFonts w:eastAsia="Batang"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279"/>
    <w:rsid w:val="00033944"/>
    <w:rsid w:val="00035DA2"/>
    <w:rsid w:val="000A7849"/>
    <w:rsid w:val="000D2442"/>
    <w:rsid w:val="00252D3B"/>
    <w:rsid w:val="002D7F18"/>
    <w:rsid w:val="00350B43"/>
    <w:rsid w:val="003A474D"/>
    <w:rsid w:val="003C79B9"/>
    <w:rsid w:val="003D7E77"/>
    <w:rsid w:val="004C37D3"/>
    <w:rsid w:val="006C563C"/>
    <w:rsid w:val="00707261"/>
    <w:rsid w:val="0078395B"/>
    <w:rsid w:val="0083640F"/>
    <w:rsid w:val="008A7055"/>
    <w:rsid w:val="008D09B9"/>
    <w:rsid w:val="009B321A"/>
    <w:rsid w:val="00A179C5"/>
    <w:rsid w:val="00AE24EA"/>
    <w:rsid w:val="00BF1A44"/>
    <w:rsid w:val="00C1781E"/>
    <w:rsid w:val="00C47483"/>
    <w:rsid w:val="00E8773A"/>
    <w:rsid w:val="00EA3279"/>
    <w:rsid w:val="00F553F6"/>
    <w:rsid w:val="00FA6A7A"/>
    <w:rsid w:val="00FE1A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A17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A3279"/>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EA3279"/>
    <w:pPr>
      <w:tabs>
        <w:tab w:val="center" w:pos="4819"/>
        <w:tab w:val="right" w:pos="9638"/>
      </w:tabs>
      <w:spacing w:after="0" w:line="240" w:lineRule="auto"/>
    </w:pPr>
    <w:rPr>
      <w:rFonts w:ascii="Times New Roman" w:eastAsia="Times New Roman" w:hAnsi="Times New Roman"/>
      <w:sz w:val="24"/>
      <w:szCs w:val="24"/>
      <w:lang w:eastAsia="it-IT"/>
    </w:rPr>
  </w:style>
  <w:style w:type="character" w:customStyle="1" w:styleId="IntestazioneCarattere">
    <w:name w:val="Intestazione Carattere"/>
    <w:basedOn w:val="Carpredefinitoparagrafo"/>
    <w:link w:val="Intestazione"/>
    <w:uiPriority w:val="99"/>
    <w:rsid w:val="00EA3279"/>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EA3279"/>
    <w:pPr>
      <w:ind w:left="720"/>
      <w:contextualSpacing/>
    </w:pPr>
  </w:style>
  <w:style w:type="paragraph" w:styleId="Pidipagina">
    <w:name w:val="footer"/>
    <w:basedOn w:val="Normale"/>
    <w:link w:val="PidipaginaCarattere"/>
    <w:uiPriority w:val="99"/>
    <w:unhideWhenUsed/>
    <w:rsid w:val="00EA327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A3279"/>
    <w:rPr>
      <w:rFonts w:ascii="Calibri" w:eastAsia="Calibri" w:hAnsi="Calibri" w:cs="Times New Roman"/>
    </w:rPr>
  </w:style>
  <w:style w:type="character" w:styleId="Collegamentoipertestuale">
    <w:name w:val="Hyperlink"/>
    <w:rsid w:val="00EA3279"/>
    <w:rPr>
      <w:color w:val="000080"/>
      <w:u w:val="single"/>
    </w:rPr>
  </w:style>
  <w:style w:type="paragraph" w:customStyle="1" w:styleId="Normale1">
    <w:name w:val="Normale1"/>
    <w:rsid w:val="00EA3279"/>
    <w:pPr>
      <w:spacing w:after="200" w:line="276" w:lineRule="auto"/>
    </w:pPr>
    <w:rPr>
      <w:rFonts w:ascii="Calibri" w:eastAsia="Calibri" w:hAnsi="Calibri" w:cs="Calibri"/>
      <w:lang w:eastAsia="it-IT"/>
    </w:rPr>
  </w:style>
  <w:style w:type="paragraph" w:styleId="NormaleWeb">
    <w:name w:val="Normal (Web)"/>
    <w:basedOn w:val="Normale"/>
    <w:uiPriority w:val="99"/>
    <w:semiHidden/>
    <w:unhideWhenUsed/>
    <w:rsid w:val="00EA3279"/>
    <w:pPr>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C1781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1781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A3279"/>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EA3279"/>
    <w:pPr>
      <w:tabs>
        <w:tab w:val="center" w:pos="4819"/>
        <w:tab w:val="right" w:pos="9638"/>
      </w:tabs>
      <w:spacing w:after="0" w:line="240" w:lineRule="auto"/>
    </w:pPr>
    <w:rPr>
      <w:rFonts w:ascii="Times New Roman" w:eastAsia="Times New Roman" w:hAnsi="Times New Roman"/>
      <w:sz w:val="24"/>
      <w:szCs w:val="24"/>
      <w:lang w:eastAsia="it-IT"/>
    </w:rPr>
  </w:style>
  <w:style w:type="character" w:customStyle="1" w:styleId="IntestazioneCarattere">
    <w:name w:val="Intestazione Carattere"/>
    <w:basedOn w:val="Carpredefinitoparagrafo"/>
    <w:link w:val="Intestazione"/>
    <w:uiPriority w:val="99"/>
    <w:rsid w:val="00EA3279"/>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EA3279"/>
    <w:pPr>
      <w:ind w:left="720"/>
      <w:contextualSpacing/>
    </w:pPr>
  </w:style>
  <w:style w:type="paragraph" w:styleId="Pidipagina">
    <w:name w:val="footer"/>
    <w:basedOn w:val="Normale"/>
    <w:link w:val="PidipaginaCarattere"/>
    <w:uiPriority w:val="99"/>
    <w:unhideWhenUsed/>
    <w:rsid w:val="00EA327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A3279"/>
    <w:rPr>
      <w:rFonts w:ascii="Calibri" w:eastAsia="Calibri" w:hAnsi="Calibri" w:cs="Times New Roman"/>
    </w:rPr>
  </w:style>
  <w:style w:type="character" w:styleId="Collegamentoipertestuale">
    <w:name w:val="Hyperlink"/>
    <w:rsid w:val="00EA3279"/>
    <w:rPr>
      <w:color w:val="000080"/>
      <w:u w:val="single"/>
    </w:rPr>
  </w:style>
  <w:style w:type="paragraph" w:customStyle="1" w:styleId="Normale1">
    <w:name w:val="Normale1"/>
    <w:rsid w:val="00EA3279"/>
    <w:pPr>
      <w:spacing w:after="200" w:line="276" w:lineRule="auto"/>
    </w:pPr>
    <w:rPr>
      <w:rFonts w:ascii="Calibri" w:eastAsia="Calibri" w:hAnsi="Calibri" w:cs="Calibri"/>
      <w:lang w:eastAsia="it-IT"/>
    </w:rPr>
  </w:style>
  <w:style w:type="paragraph" w:styleId="NormaleWeb">
    <w:name w:val="Normal (Web)"/>
    <w:basedOn w:val="Normale"/>
    <w:uiPriority w:val="99"/>
    <w:semiHidden/>
    <w:unhideWhenUsed/>
    <w:rsid w:val="00EA3279"/>
    <w:pPr>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C1781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1781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94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AIS03700L@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C30E7-7530-44B3-B61C-DECC3FC6F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1086</Words>
  <Characters>6193</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dc:creator>
  <cp:lastModifiedBy>Loredana</cp:lastModifiedBy>
  <cp:revision>11</cp:revision>
  <dcterms:created xsi:type="dcterms:W3CDTF">2023-04-30T10:15:00Z</dcterms:created>
  <dcterms:modified xsi:type="dcterms:W3CDTF">2023-04-30T14:17:00Z</dcterms:modified>
</cp:coreProperties>
</file>